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236" w:rsidRPr="007616A5" w:rsidRDefault="007D6236" w:rsidP="007D6236">
      <w:pPr>
        <w:tabs>
          <w:tab w:val="left" w:pos="5040"/>
        </w:tabs>
        <w:rPr>
          <w:sz w:val="24"/>
          <w:szCs w:val="24"/>
        </w:rPr>
      </w:pPr>
      <w:bookmarkStart w:id="0" w:name="_GoBack"/>
      <w:bookmarkEnd w:id="0"/>
      <w:r w:rsidRPr="007616A5">
        <w:rPr>
          <w:sz w:val="24"/>
          <w:szCs w:val="24"/>
        </w:rPr>
        <w:t xml:space="preserve">                                                                           </w:t>
      </w:r>
    </w:p>
    <w:p w:rsidR="00BC7400" w:rsidRPr="00673FE2" w:rsidRDefault="00BC7400" w:rsidP="00BC7400">
      <w:pPr>
        <w:spacing w:line="276" w:lineRule="auto"/>
        <w:rPr>
          <w:rFonts w:asciiTheme="minorHAnsi" w:hAnsiTheme="minorHAnsi" w:cstheme="minorHAnsi"/>
          <w:b/>
          <w:lang w:val="pl-PL"/>
        </w:rPr>
      </w:pPr>
      <w:r w:rsidRPr="00673FE2">
        <w:rPr>
          <w:rFonts w:asciiTheme="minorHAnsi" w:hAnsiTheme="minorHAnsi" w:cstheme="minorHAnsi"/>
          <w:b/>
          <w:lang w:val="pl-PL"/>
        </w:rPr>
        <w:t>OSNOVNA ŠKOLA DIVŠIĆI</w:t>
      </w:r>
    </w:p>
    <w:p w:rsidR="00BC7400" w:rsidRPr="00673FE2" w:rsidRDefault="00BC7400" w:rsidP="00BC7400">
      <w:pPr>
        <w:spacing w:line="276" w:lineRule="auto"/>
        <w:rPr>
          <w:rFonts w:asciiTheme="minorHAnsi" w:hAnsiTheme="minorHAnsi" w:cstheme="minorHAnsi"/>
          <w:lang w:val="pl-PL"/>
        </w:rPr>
      </w:pPr>
      <w:r w:rsidRPr="00673FE2">
        <w:rPr>
          <w:rFonts w:asciiTheme="minorHAnsi" w:hAnsiTheme="minorHAnsi" w:cstheme="minorHAnsi"/>
          <w:lang w:val="pl-PL"/>
        </w:rPr>
        <w:t>Divšići 5</w:t>
      </w:r>
    </w:p>
    <w:p w:rsidR="00BC7400" w:rsidRPr="00673FE2" w:rsidRDefault="00BC7400" w:rsidP="00BC7400">
      <w:pPr>
        <w:spacing w:line="276" w:lineRule="auto"/>
        <w:rPr>
          <w:rFonts w:asciiTheme="minorHAnsi" w:hAnsiTheme="minorHAnsi" w:cstheme="minorHAnsi"/>
          <w:lang w:val="pl-PL" w:eastAsia="en-US"/>
        </w:rPr>
      </w:pPr>
      <w:r w:rsidRPr="00673FE2">
        <w:rPr>
          <w:rFonts w:asciiTheme="minorHAnsi" w:hAnsiTheme="minorHAnsi" w:cstheme="minorHAnsi"/>
          <w:lang w:val="pl-PL"/>
        </w:rPr>
        <w:t>52206 Marčana</w:t>
      </w:r>
    </w:p>
    <w:p w:rsidR="00BC7400" w:rsidRPr="00BC7400" w:rsidRDefault="00BC7400" w:rsidP="00BC7400">
      <w:pPr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OIB: 42666743290</w:t>
      </w:r>
    </w:p>
    <w:p w:rsidR="00BC7400" w:rsidRDefault="00BC7400" w:rsidP="007E497E">
      <w:pPr>
        <w:jc w:val="both"/>
        <w:rPr>
          <w:rFonts w:asciiTheme="minorHAnsi" w:hAnsiTheme="minorHAnsi"/>
        </w:rPr>
      </w:pPr>
    </w:p>
    <w:p w:rsidR="00E40FC9" w:rsidRDefault="00E40FC9" w:rsidP="007E497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KLASA: 003-05/20-01/</w:t>
      </w:r>
      <w:proofErr w:type="spellStart"/>
      <w:r>
        <w:rPr>
          <w:rFonts w:asciiTheme="minorHAnsi" w:hAnsiTheme="minorHAnsi"/>
        </w:rPr>
        <w:t>01</w:t>
      </w:r>
      <w:proofErr w:type="spellEnd"/>
    </w:p>
    <w:p w:rsidR="00E40FC9" w:rsidRDefault="00E40FC9" w:rsidP="007E497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URBROJ: 2168-</w:t>
      </w:r>
      <w:r w:rsidR="00BC7400">
        <w:rPr>
          <w:rFonts w:asciiTheme="minorHAnsi" w:hAnsiTheme="minorHAnsi"/>
        </w:rPr>
        <w:t>07</w:t>
      </w:r>
      <w:r>
        <w:rPr>
          <w:rFonts w:asciiTheme="minorHAnsi" w:hAnsiTheme="minorHAnsi"/>
        </w:rPr>
        <w:t>-</w:t>
      </w:r>
      <w:r w:rsidR="00BC7400">
        <w:rPr>
          <w:rFonts w:asciiTheme="minorHAnsi" w:hAnsiTheme="minorHAnsi"/>
        </w:rPr>
        <w:t>01-20</w:t>
      </w:r>
      <w:r>
        <w:rPr>
          <w:rFonts w:asciiTheme="minorHAnsi" w:hAnsiTheme="minorHAnsi"/>
        </w:rPr>
        <w:t>-2</w:t>
      </w:r>
    </w:p>
    <w:p w:rsidR="00E40FC9" w:rsidRDefault="0009345E" w:rsidP="00E40FC9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Pula</w:t>
      </w:r>
      <w:r w:rsidR="00BC7400">
        <w:rPr>
          <w:rFonts w:asciiTheme="minorHAnsi" w:hAnsiTheme="minorHAnsi"/>
        </w:rPr>
        <w:t>, 17</w:t>
      </w:r>
      <w:r w:rsidR="00E40FC9">
        <w:rPr>
          <w:rFonts w:asciiTheme="minorHAnsi" w:hAnsiTheme="minorHAnsi"/>
        </w:rPr>
        <w:t xml:space="preserve">. </w:t>
      </w:r>
      <w:r w:rsidR="00BC7400">
        <w:rPr>
          <w:rFonts w:asciiTheme="minorHAnsi" w:hAnsiTheme="minorHAnsi"/>
        </w:rPr>
        <w:t>veljače</w:t>
      </w:r>
      <w:r w:rsidR="00E40FC9">
        <w:rPr>
          <w:rFonts w:asciiTheme="minorHAnsi" w:hAnsiTheme="minorHAnsi"/>
        </w:rPr>
        <w:t xml:space="preserve"> 2020.</w:t>
      </w:r>
    </w:p>
    <w:p w:rsidR="00E40FC9" w:rsidRDefault="00E40FC9" w:rsidP="00E40FC9">
      <w:pPr>
        <w:spacing w:after="120"/>
        <w:jc w:val="both"/>
        <w:rPr>
          <w:rFonts w:asciiTheme="minorHAnsi" w:hAnsiTheme="minorHAnsi"/>
        </w:rPr>
      </w:pPr>
    </w:p>
    <w:p w:rsidR="00E40FC9" w:rsidRDefault="00E40FC9" w:rsidP="00E40FC9">
      <w:pPr>
        <w:spacing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temelju članka 34. Zakona o fiskalnoj odgovornosti  („NN“ br. 111/18) i članka 7. Uredbe o sastavljanju i predaji Izjave o fiskalnoj odgovornosti i izvještaja o primjeni fiskalnih pr</w:t>
      </w:r>
      <w:r w:rsidR="00303A3D">
        <w:rPr>
          <w:rFonts w:asciiTheme="minorHAnsi" w:hAnsiTheme="minorHAnsi"/>
        </w:rPr>
        <w:t>avila („NN“ br. 95/19) ravnateljica Osnovne škole Divšići</w:t>
      </w:r>
      <w:r>
        <w:rPr>
          <w:rFonts w:asciiTheme="minorHAnsi" w:hAnsiTheme="minorHAnsi"/>
        </w:rPr>
        <w:t xml:space="preserve">, </w:t>
      </w:r>
      <w:r w:rsidR="00303A3D">
        <w:rPr>
          <w:rFonts w:asciiTheme="minorHAnsi" w:hAnsiTheme="minorHAnsi"/>
        </w:rPr>
        <w:t>Emilijana Fabijančić</w:t>
      </w:r>
      <w:r>
        <w:rPr>
          <w:rFonts w:asciiTheme="minorHAnsi" w:hAnsiTheme="minorHAnsi"/>
        </w:rPr>
        <w:t>, prof. donosi</w:t>
      </w: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E40FC9" w:rsidRDefault="00E40FC9" w:rsidP="00E40FC9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PROCEDURU</w:t>
      </w:r>
    </w:p>
    <w:p w:rsidR="00E40FC9" w:rsidRDefault="00E40FC9" w:rsidP="00E40FC9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STVARANJA UGOVORNIH OBVEZA </w:t>
      </w:r>
    </w:p>
    <w:p w:rsidR="00E40FC9" w:rsidRDefault="00E40FC9" w:rsidP="00E40FC9">
      <w:pPr>
        <w:rPr>
          <w:rFonts w:asciiTheme="minorHAnsi" w:hAnsiTheme="minorHAnsi"/>
        </w:rPr>
      </w:pPr>
    </w:p>
    <w:p w:rsidR="00E40FC9" w:rsidRDefault="00E40FC9" w:rsidP="00E40FC9">
      <w:pPr>
        <w:rPr>
          <w:rFonts w:asciiTheme="minorHAnsi" w:hAnsiTheme="minorHAnsi"/>
        </w:rPr>
      </w:pPr>
    </w:p>
    <w:p w:rsidR="00E40FC9" w:rsidRDefault="00E40FC9" w:rsidP="00E40FC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1.</w:t>
      </w:r>
    </w:p>
    <w:p w:rsidR="00E40FC9" w:rsidRDefault="00E40FC9" w:rsidP="00E40FC9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Ovim aktom propisuje se procedura stvaranja ugovornih obveza, odnosno nabava roba i usluga, javna nabava, i sve druge ugovorne obveze koje su potrebne za redovan rad škole i obavljanje odgojno obrazovne djelatnosti u </w:t>
      </w:r>
      <w:r w:rsidRPr="00303A3D">
        <w:rPr>
          <w:rFonts w:asciiTheme="minorHAnsi" w:hAnsiTheme="minorHAnsi"/>
        </w:rPr>
        <w:t>Osnovnoj školi Divšići</w:t>
      </w:r>
      <w:r>
        <w:rPr>
          <w:rFonts w:asciiTheme="minorHAnsi" w:hAnsiTheme="minorHAnsi"/>
        </w:rPr>
        <w:t xml:space="preserve"> (u daljnjem tekstu: Škola), osim ako posebnim propisom ili Statutom Škole nije uređeno drugačije.</w:t>
      </w:r>
    </w:p>
    <w:p w:rsidR="00E40FC9" w:rsidRDefault="00E40FC9" w:rsidP="00E40FC9">
      <w:pPr>
        <w:rPr>
          <w:rFonts w:asciiTheme="minorHAnsi" w:hAnsiTheme="minorHAnsi"/>
        </w:rPr>
      </w:pPr>
    </w:p>
    <w:p w:rsidR="00E40FC9" w:rsidRDefault="00E40FC9" w:rsidP="00E40FC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2.</w:t>
      </w:r>
    </w:p>
    <w:p w:rsidR="00E40FC9" w:rsidRDefault="00E40FC9" w:rsidP="00E40FC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Ravnatelj Škole pokreće postupak ugovaranja i stvaranja ugovornih obveza koje obvezuju Školu. Iskazivanje potrebe za pokretanje postupka ugovaranja nabave roba i usluga mogu predložiti svi zaposlenici u školskoj ustanovi, stručna tijela u Školi i Školski odbor, osim ako posebnim propisom ili Statutom Škole nije uređeno drugačije.</w:t>
      </w:r>
    </w:p>
    <w:p w:rsidR="00E40FC9" w:rsidRDefault="00E40FC9" w:rsidP="00E40FC9">
      <w:pPr>
        <w:jc w:val="center"/>
        <w:rPr>
          <w:rFonts w:asciiTheme="minorHAnsi" w:hAnsiTheme="minorHAnsi"/>
        </w:rPr>
      </w:pPr>
    </w:p>
    <w:p w:rsidR="00E40FC9" w:rsidRDefault="00E40FC9" w:rsidP="00E40FC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3.</w:t>
      </w:r>
    </w:p>
    <w:p w:rsidR="00E40FC9" w:rsidRDefault="00E40FC9" w:rsidP="00E40FC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Ravnatelj ili osoba koju ovlasti ravnatelj dužna je prije pokretanja postupka ugovaranja i stvaranja ugovornih obveza obaviti kontrolu i izvijestiti ravnatelja je li pribavljanje predložene ugovorne obveze u skladu s važećim financijskim planom i planom javne nabave Škole za tekuću godinu.</w:t>
      </w: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E40FC9" w:rsidRDefault="00E40FC9" w:rsidP="00E40FC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Ukoliko ravnatelj ili osoba koju je ovlastio ravnatelj ustanovi kako predložena ugovorna obveza nije u skladu s važećim financijskim planom i planom javne nabave za tekuću godinu, istu predloženu obvezu ravnatelj Škole dužan je odbaciti ili predložiti Školskom odboru promjenu financijskog plana i plana javne nabave.</w:t>
      </w:r>
    </w:p>
    <w:p w:rsidR="00E40FC9" w:rsidRDefault="00E40FC9" w:rsidP="00E40FC9">
      <w:pPr>
        <w:jc w:val="center"/>
        <w:rPr>
          <w:rFonts w:asciiTheme="minorHAnsi" w:hAnsiTheme="minorHAnsi"/>
        </w:rPr>
      </w:pPr>
    </w:p>
    <w:p w:rsidR="00E40FC9" w:rsidRDefault="00E40FC9" w:rsidP="00E40FC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4.</w:t>
      </w:r>
    </w:p>
    <w:p w:rsidR="00E40FC9" w:rsidRDefault="00E40FC9" w:rsidP="00E40FC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Nakon što ravnatelj ili osoba koju je ravnatelj ovlastio utvrdi kako je predložena ugovorna obveza u skladu sa važećim financijskim planom i planom javne nabave Škole, ravnatelj donosi odluku o pokretanju nabave odnosno ugovaranju ugovorne obveze.</w:t>
      </w: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E40FC9" w:rsidRDefault="00E40FC9" w:rsidP="00E40FC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skladu s Uredbom o sastavljanju i predaji Izjave o fiskalnoj odgovornosti i izvještaja o primjeni fiskalnih pravila („NN“ br. 95/19), ravnatelj Škole potpisuje Izjavu o fiskalnoj odgovornosti na temelju sastavljenog Upitnika o fiskalnoj odgovornosti, a sve u skladu sa Zakonom o fiskalnoj odgovornosti („NN“ br. 111/18).</w:t>
      </w: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E40FC9" w:rsidRDefault="00E40FC9" w:rsidP="00E40FC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5.</w:t>
      </w:r>
    </w:p>
    <w:p w:rsidR="00E40FC9" w:rsidRDefault="00E40FC9" w:rsidP="00E40FC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Ukoliko postupak nabave robe, usluga i radova ne podliježe postupku javne nabave, u skladu sa zakonskim odredbama Zakona o javnoj nabavi („NN“ 120/16) već se radi o jednostavnoj ili nekoj drugoj vrsti nabave, tada se stvaranje obveza provodi po sljedećoj proceduri:</w:t>
      </w: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7E497E" w:rsidRDefault="007E497E" w:rsidP="00E40FC9">
      <w:pPr>
        <w:jc w:val="both"/>
        <w:rPr>
          <w:rFonts w:asciiTheme="minorHAnsi" w:hAnsiTheme="minorHAnsi"/>
        </w:rPr>
      </w:pPr>
    </w:p>
    <w:tbl>
      <w:tblPr>
        <w:tblW w:w="51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2"/>
        <w:gridCol w:w="2828"/>
        <w:gridCol w:w="2712"/>
        <w:gridCol w:w="1904"/>
        <w:gridCol w:w="1580"/>
      </w:tblGrid>
      <w:tr w:rsidR="00E40FC9" w:rsidTr="00E40FC9">
        <w:trPr>
          <w:trHeight w:val="5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 w:rsidP="00E40FC9">
            <w:pPr>
              <w:pStyle w:val="ListParagraph1"/>
              <w:widowControl w:val="0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STVARANJE OBVEZA ZA KOJE NIJE POTREBNA PROCEDURA JAVNE NABAVE</w:t>
            </w:r>
          </w:p>
        </w:tc>
      </w:tr>
      <w:tr w:rsidR="00E40FC9" w:rsidTr="00E40FC9">
        <w:trPr>
          <w:trHeight w:val="53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Red. br.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AKTIVNOST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ODGOVORNOST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DOKUMENT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smartTag w:uri="urn:schemas-microsoft-com:office:smarttags" w:element="stockticker">
              <w:r>
                <w:rPr>
                  <w:rFonts w:asciiTheme="minorHAnsi" w:hAnsiTheme="minorHAnsi"/>
                  <w:b/>
                  <w:lang w:eastAsia="en-US"/>
                </w:rPr>
                <w:t>ROK</w:t>
              </w:r>
            </w:smartTag>
          </w:p>
        </w:tc>
      </w:tr>
      <w:tr w:rsidR="00E40FC9" w:rsidTr="00E40FC9">
        <w:trPr>
          <w:trHeight w:val="53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Prijedlog za nabavu opreme/usluga/radove</w:t>
            </w:r>
          </w:p>
          <w:p w:rsidR="00E40FC9" w:rsidRDefault="00E40FC9" w:rsidP="009C34C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Uredski materijal</w:t>
            </w:r>
          </w:p>
          <w:p w:rsidR="00E40FC9" w:rsidRDefault="00E40FC9">
            <w:pPr>
              <w:spacing w:line="276" w:lineRule="auto"/>
              <w:ind w:left="720"/>
              <w:rPr>
                <w:rFonts w:asciiTheme="minorHAnsi" w:hAnsiTheme="minorHAnsi"/>
                <w:lang w:eastAsia="en-US"/>
              </w:rPr>
            </w:pPr>
          </w:p>
          <w:p w:rsidR="00E40FC9" w:rsidRDefault="00E40FC9" w:rsidP="009C34C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Materijal za čišćenje</w:t>
            </w:r>
          </w:p>
          <w:p w:rsidR="00E40FC9" w:rsidRDefault="00E40FC9">
            <w:pPr>
              <w:spacing w:line="276" w:lineRule="auto"/>
              <w:ind w:left="720"/>
              <w:rPr>
                <w:rFonts w:asciiTheme="minorHAnsi" w:hAnsiTheme="minorHAnsi"/>
                <w:lang w:eastAsia="en-US"/>
              </w:rPr>
            </w:pPr>
          </w:p>
          <w:p w:rsidR="00E40FC9" w:rsidRDefault="00E40FC9" w:rsidP="009C34C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Papir i toner za </w:t>
            </w:r>
          </w:p>
          <w:p w:rsidR="00E40FC9" w:rsidRDefault="00E40FC9">
            <w:pPr>
              <w:spacing w:line="276" w:lineRule="auto"/>
              <w:ind w:left="7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fotokopiranje i printere</w:t>
            </w:r>
          </w:p>
          <w:p w:rsidR="00E40FC9" w:rsidRDefault="00E40FC9">
            <w:pPr>
              <w:spacing w:line="276" w:lineRule="auto"/>
              <w:ind w:left="720"/>
              <w:rPr>
                <w:rFonts w:asciiTheme="minorHAnsi" w:hAnsiTheme="minorHAnsi"/>
                <w:lang w:eastAsia="en-US"/>
              </w:rPr>
            </w:pPr>
          </w:p>
          <w:p w:rsidR="00E40FC9" w:rsidRDefault="00E40FC9" w:rsidP="009C34C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Stručna literatura, knjige u knjižnici i udžbenici</w:t>
            </w:r>
          </w:p>
          <w:p w:rsidR="00E40FC9" w:rsidRDefault="00E40FC9">
            <w:pPr>
              <w:spacing w:line="276" w:lineRule="auto"/>
              <w:ind w:left="720"/>
              <w:rPr>
                <w:rFonts w:asciiTheme="minorHAnsi" w:hAnsiTheme="minorHAnsi"/>
                <w:lang w:eastAsia="en-US"/>
              </w:rPr>
            </w:pPr>
          </w:p>
          <w:p w:rsidR="00E40FC9" w:rsidRDefault="00E40FC9" w:rsidP="009C34C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Pedagoška dokumentacija</w:t>
            </w:r>
          </w:p>
          <w:p w:rsidR="00E40FC9" w:rsidRDefault="00E40FC9">
            <w:pPr>
              <w:pStyle w:val="Odlomakpopisa"/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:rsidR="009C34C3" w:rsidRPr="009C34C3" w:rsidRDefault="009C34C3" w:rsidP="009C34C3">
            <w:pPr>
              <w:numPr>
                <w:ilvl w:val="0"/>
                <w:numId w:val="5"/>
              </w:numPr>
              <w:rPr>
                <w:rFonts w:asciiTheme="minorHAnsi" w:hAnsiTheme="minorHAnsi"/>
              </w:rPr>
            </w:pPr>
            <w:r w:rsidRPr="00D35C17">
              <w:rPr>
                <w:rFonts w:asciiTheme="minorHAnsi" w:hAnsiTheme="minorHAnsi"/>
              </w:rPr>
              <w:t>Namirnice i materijal za potrebe školske kuhinje</w:t>
            </w:r>
          </w:p>
          <w:p w:rsidR="009C34C3" w:rsidRDefault="009C34C3" w:rsidP="009C34C3">
            <w:pPr>
              <w:pStyle w:val="Odlomakpopisa"/>
              <w:rPr>
                <w:rFonts w:asciiTheme="minorHAnsi" w:hAnsiTheme="minorHAnsi"/>
                <w:lang w:eastAsia="en-US"/>
              </w:rPr>
            </w:pPr>
          </w:p>
          <w:p w:rsidR="00E40FC9" w:rsidRDefault="00E40FC9" w:rsidP="009C34C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Oprema i materijal za nastavu</w:t>
            </w:r>
          </w:p>
          <w:p w:rsidR="00E40FC9" w:rsidRDefault="00E40FC9">
            <w:pPr>
              <w:pStyle w:val="Odlomakpopisa"/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:rsidR="00E40FC9" w:rsidRDefault="00E40FC9" w:rsidP="009C34C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Materijal i usluge održavanja i popravaka objekta i opreme</w:t>
            </w:r>
          </w:p>
          <w:p w:rsidR="00E40FC9" w:rsidRDefault="00E40FC9">
            <w:pPr>
              <w:pStyle w:val="Odlomakpopisa"/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:rsidR="00E40FC9" w:rsidRDefault="00E40FC9" w:rsidP="009C34C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Energija (električna, plin)</w:t>
            </w:r>
          </w:p>
          <w:p w:rsidR="00E40FC9" w:rsidRDefault="00E40FC9">
            <w:pPr>
              <w:pStyle w:val="Odlomakpopisa"/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:rsidR="00E40FC9" w:rsidRDefault="00E40FC9" w:rsidP="009C34C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Usluge održavanja informatičke opreme</w:t>
            </w:r>
          </w:p>
          <w:p w:rsidR="00E40FC9" w:rsidRDefault="00E40FC9">
            <w:pPr>
              <w:pStyle w:val="Odlomakpopisa"/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:rsidR="00E40FC9" w:rsidRDefault="00E40FC9">
            <w:pPr>
              <w:pStyle w:val="Odlomakpopisa"/>
              <w:spacing w:line="276" w:lineRule="auto"/>
              <w:rPr>
                <w:rFonts w:asciiTheme="minorHAnsi" w:hAnsiTheme="minorHAnsi"/>
                <w:lang w:eastAsia="en-US"/>
              </w:rPr>
            </w:pPr>
          </w:p>
          <w:p w:rsidR="00E40FC9" w:rsidRDefault="00E40FC9" w:rsidP="009C34C3">
            <w:pPr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Usluge telefona, PTT </w:t>
            </w:r>
          </w:p>
          <w:p w:rsidR="00E40FC9" w:rsidRDefault="00E40FC9">
            <w:pPr>
              <w:spacing w:line="276" w:lineRule="auto"/>
              <w:ind w:left="720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usluge i komunalne  usluge</w:t>
            </w:r>
          </w:p>
          <w:p w:rsidR="00E40FC9" w:rsidRDefault="00E40FC9">
            <w:pPr>
              <w:spacing w:line="276" w:lineRule="auto"/>
              <w:ind w:left="720"/>
              <w:rPr>
                <w:rFonts w:asciiTheme="minorHAnsi" w:hAnsiTheme="minorHAnsi"/>
                <w:lang w:eastAsia="en-US"/>
              </w:rPr>
            </w:pPr>
          </w:p>
          <w:p w:rsidR="00E40FC9" w:rsidRDefault="00E40FC9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     l )   nabava opreme,    </w:t>
            </w:r>
          </w:p>
          <w:p w:rsidR="00E40FC9" w:rsidRDefault="00E40FC9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           korištenje  </w:t>
            </w:r>
          </w:p>
          <w:p w:rsidR="00E40FC9" w:rsidRDefault="00E40FC9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           usluga/radova </w:t>
            </w:r>
          </w:p>
          <w:p w:rsidR="00E40FC9" w:rsidRDefault="00E40FC9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           koji nisu predviđeni    </w:t>
            </w:r>
          </w:p>
          <w:p w:rsidR="00E40FC9" w:rsidRDefault="00E40FC9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 xml:space="preserve">             točkama od a) do l).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Učitelji/tajnik/računovođa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Spremačica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Tajnik/računovođa/učitelji/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pedagog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Knjižničar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Učitelji, pedagog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9C34C3" w:rsidRDefault="009C34C3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Kuharica</w:t>
            </w:r>
          </w:p>
          <w:p w:rsidR="009C34C3" w:rsidRDefault="009C34C3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9C34C3" w:rsidRDefault="009C34C3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9C34C3" w:rsidRDefault="009C34C3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Učitelji, pedagog, knjižničar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303A3D" w:rsidP="00303A3D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 w:rsidRPr="00303A3D">
              <w:rPr>
                <w:rFonts w:ascii="Calibri" w:hAnsi="Calibri"/>
                <w:bCs/>
                <w:lang w:eastAsia="en-US"/>
              </w:rPr>
              <w:t>Domar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303A3D" w:rsidRDefault="00303A3D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 w:rsidP="00303A3D">
            <w:pPr>
              <w:widowControl w:val="0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Domar/tajnik/računovođa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303A3D" w:rsidRDefault="00303A3D" w:rsidP="009C34C3">
            <w:pPr>
              <w:widowControl w:val="0"/>
              <w:spacing w:after="240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Učitelji i ostali radnici koji</w:t>
            </w:r>
          </w:p>
          <w:p w:rsidR="00E40FC9" w:rsidRDefault="00303A3D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k</w:t>
            </w:r>
            <w:r w:rsidR="00E40FC9">
              <w:rPr>
                <w:rFonts w:asciiTheme="minorHAnsi" w:hAnsiTheme="minorHAnsi"/>
                <w:bCs/>
                <w:lang w:eastAsia="en-US"/>
              </w:rPr>
              <w:t>oriste informatičku opremu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303A3D" w:rsidRDefault="00303A3D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Tajnik/računovođa /domar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303A3D" w:rsidRDefault="00303A3D" w:rsidP="00303A3D">
            <w:pPr>
              <w:widowControl w:val="0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Radnici – nositelji pojedinih poslova i aktivnosti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proofErr w:type="spellStart"/>
            <w:r>
              <w:rPr>
                <w:rFonts w:asciiTheme="minorHAnsi" w:hAnsiTheme="minorHAnsi"/>
                <w:bCs/>
                <w:lang w:eastAsia="en-US"/>
              </w:rPr>
              <w:t>Zahtjevnica</w:t>
            </w:r>
            <w:proofErr w:type="spellEnd"/>
            <w:r>
              <w:rPr>
                <w:rFonts w:asciiTheme="minorHAnsi" w:hAnsiTheme="minorHAnsi"/>
                <w:bCs/>
                <w:lang w:eastAsia="en-US"/>
              </w:rPr>
              <w:t>,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ponuda, narudžbenica, 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nacrt ugovora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Tijekom godine</w:t>
            </w:r>
          </w:p>
        </w:tc>
      </w:tr>
      <w:tr w:rsidR="00E40FC9" w:rsidTr="00E40FC9">
        <w:trPr>
          <w:trHeight w:val="82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lastRenderedPageBreak/>
              <w:t>2.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Provjera je li prijedlog u skladu s financijskim planom/proračunom</w:t>
            </w:r>
          </w:p>
          <w:p w:rsidR="00E40FC9" w:rsidRDefault="00E40FC9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i planom javne nabave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Računovođa/ravnatelj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Ako DA – odobrenje sklapanja ugovora/narudžbe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Ako NE – negativan odgovor na prijedlog za sklapanje ugovora/narudžbe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3 dana od zaprimanja prijedloga</w:t>
            </w:r>
          </w:p>
        </w:tc>
      </w:tr>
      <w:tr w:rsidR="00E40FC9" w:rsidTr="00E40FC9">
        <w:trPr>
          <w:trHeight w:val="82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Sklapanje ugovora/narudžba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Ravnatelj ili osoba koju on ovlasti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Ugovor/narudžba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Ukoliko je sastavni dio ugovora s dobavljačem Cjenik, narudžbenica može sadržavati samo naziv artikla i količinu, bez navedene pojedinačne cijene. Cjenik se tijekom godine može mijenjati  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i/>
                <w:lang w:eastAsia="en-US"/>
              </w:rPr>
              <w:t>( aneksom ugovora).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Ne duže od 30 dana od dana odobrenja od zaposlenika na poslovima za financije</w:t>
            </w:r>
          </w:p>
        </w:tc>
      </w:tr>
      <w:tr w:rsidR="00E40FC9" w:rsidTr="00E40FC9">
        <w:trPr>
          <w:trHeight w:val="82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Primitak robe i usluge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Domar/spremačice/zaposlenik koji je inicirao nabavu robe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hAnsiTheme="minorHAnsi"/>
                <w:bCs/>
                <w:lang w:eastAsia="en-US"/>
              </w:rPr>
              <w:t>Zahtjevnica</w:t>
            </w:r>
            <w:proofErr w:type="spellEnd"/>
            <w:r>
              <w:rPr>
                <w:rFonts w:asciiTheme="minorHAnsi" w:hAnsiTheme="minorHAnsi"/>
                <w:bCs/>
                <w:lang w:eastAsia="en-US"/>
              </w:rPr>
              <w:t>, ponuda, narudžbenica, nacrt ugovora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Ne duže od 3 dana od dana primitka</w:t>
            </w:r>
          </w:p>
        </w:tc>
      </w:tr>
    </w:tbl>
    <w:p w:rsidR="00E40FC9" w:rsidRDefault="00E40FC9" w:rsidP="00E40FC9">
      <w:pPr>
        <w:rPr>
          <w:rFonts w:asciiTheme="minorHAnsi" w:hAnsiTheme="minorHAnsi"/>
        </w:rPr>
      </w:pPr>
    </w:p>
    <w:p w:rsidR="00E40FC9" w:rsidRDefault="00E40FC9" w:rsidP="00E40FC9">
      <w:pPr>
        <w:rPr>
          <w:rFonts w:asciiTheme="minorHAnsi" w:hAnsiTheme="minorHAnsi"/>
        </w:rPr>
      </w:pPr>
    </w:p>
    <w:p w:rsidR="00E40FC9" w:rsidRDefault="00E40FC9" w:rsidP="00E40FC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6.</w:t>
      </w:r>
    </w:p>
    <w:p w:rsidR="00E40FC9" w:rsidRDefault="00E40FC9" w:rsidP="00E40FC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Nakon provedenih aktivnostima iz članka 5. ove Procedure odnosno sklapanja Ugovora i utvrđivanja narudžbe radnici koji su odgovorni za određene aktivnosti zaprimaju predmet nabave odnosno vrše kontrolu temeljem dostavnice, a ako se radi o izvršenim uslugama i radovima temeljem radnog naloga. Narudžbenice, dostavnice i radne </w:t>
      </w:r>
      <w:r w:rsidR="009C34C3">
        <w:rPr>
          <w:rFonts w:asciiTheme="minorHAnsi" w:hAnsiTheme="minorHAnsi"/>
        </w:rPr>
        <w:t>naloge dostavljaju u tajništvo Š</w:t>
      </w:r>
      <w:r>
        <w:rPr>
          <w:rFonts w:asciiTheme="minorHAnsi" w:hAnsiTheme="minorHAnsi"/>
        </w:rPr>
        <w:t xml:space="preserve">kole gdje tajnik nakon dobivene fakture vrši kontrolu narudžbenica i radnih naloga sa dobivenim fakturama. </w:t>
      </w:r>
      <w:r w:rsidR="009C34C3">
        <w:rPr>
          <w:rFonts w:asciiTheme="minorHAnsi" w:hAnsiTheme="minorHAnsi"/>
        </w:rPr>
        <w:t>Fakture se zatim dostavljaju u računovodstvo gdje Voditelj računovodstva n</w:t>
      </w:r>
      <w:r>
        <w:rPr>
          <w:rFonts w:asciiTheme="minorHAnsi" w:hAnsiTheme="minorHAnsi"/>
        </w:rPr>
        <w:t>a svaku fakturu udara štambilj sa podacima o broju fakture (redni broj u knjizi Ulaznih faktura), datumom primitka fakture te potpisom ravnatelja o odobrenju plaćanja.</w:t>
      </w:r>
    </w:p>
    <w:p w:rsidR="00E40FC9" w:rsidRDefault="00E40FC9" w:rsidP="00E40FC9">
      <w:pPr>
        <w:jc w:val="both"/>
        <w:rPr>
          <w:rFonts w:asciiTheme="minorHAnsi" w:hAnsiTheme="minorHAnsi"/>
        </w:rPr>
      </w:pPr>
    </w:p>
    <w:p w:rsidR="00E40FC9" w:rsidRDefault="00E40FC9" w:rsidP="00E40FC9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Članak 7.</w:t>
      </w:r>
    </w:p>
    <w:p w:rsidR="00E40FC9" w:rsidRDefault="00E40FC9" w:rsidP="00E40FC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Ukoliko postupak nabave roba i usluga podliježe postupku javne nabave, odnosno ispunjene su zakonske pretpostavke za provođenje procedure propisane Zakonom o javnoj nabavi („NN“ br. 111/18) tada se stvaranje obveza provodi po sljedećoj proceduri:</w:t>
      </w:r>
    </w:p>
    <w:p w:rsidR="00E40FC9" w:rsidRDefault="00E40FC9" w:rsidP="00E40FC9">
      <w:pPr>
        <w:jc w:val="both"/>
        <w:rPr>
          <w:rFonts w:asciiTheme="minorHAnsi" w:hAnsiTheme="minorHAnsi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7"/>
        <w:gridCol w:w="1978"/>
        <w:gridCol w:w="2673"/>
        <w:gridCol w:w="2187"/>
        <w:gridCol w:w="2340"/>
      </w:tblGrid>
      <w:tr w:rsidR="00E40FC9" w:rsidTr="00E40FC9">
        <w:trPr>
          <w:tblHeader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C9" w:rsidRDefault="00E40FC9" w:rsidP="00E40FC9">
            <w:pPr>
              <w:pStyle w:val="ListParagraph1"/>
              <w:widowControl w:val="0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STVARANJE OBVEZA ZA KOJE JE POTREBNA PROCEDURA JAVNE NABAVE</w:t>
            </w:r>
          </w:p>
          <w:p w:rsidR="00E40FC9" w:rsidRDefault="00E40FC9">
            <w:pPr>
              <w:widowControl w:val="0"/>
              <w:spacing w:line="276" w:lineRule="auto"/>
              <w:outlineLvl w:val="0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</w:p>
        </w:tc>
      </w:tr>
      <w:tr w:rsidR="00E40FC9" w:rsidTr="00E40FC9">
        <w:trPr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jc w:val="center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Red. br.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jc w:val="center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AKTIVNOST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jc w:val="center"/>
              <w:outlineLvl w:val="0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ODGOVORNOST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jc w:val="center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DOKUMENT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jc w:val="center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smartTag w:uri="urn:schemas-microsoft-com:office:smarttags" w:element="stockticker">
              <w:r>
                <w:rPr>
                  <w:rFonts w:asciiTheme="minorHAnsi" w:hAnsiTheme="minorHAnsi"/>
                  <w:lang w:eastAsia="en-US"/>
                </w:rPr>
                <w:t>ROK</w:t>
              </w:r>
            </w:smartTag>
          </w:p>
        </w:tc>
      </w:tr>
      <w:tr w:rsidR="00E40FC9" w:rsidTr="00E40FC9">
        <w:trPr>
          <w:trHeight w:val="35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jc w:val="center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3.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Pr="00E40FC9" w:rsidRDefault="00E40FC9" w:rsidP="00E40FC9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Pr="00E40FC9" w:rsidRDefault="00E40FC9">
            <w:pPr>
              <w:widowControl w:val="0"/>
              <w:spacing w:line="276" w:lineRule="auto"/>
              <w:jc w:val="center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5.</w:t>
            </w:r>
          </w:p>
        </w:tc>
      </w:tr>
      <w:tr w:rsidR="00E40FC9" w:rsidTr="00E40FC9">
        <w:trPr>
          <w:trHeight w:val="324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lastRenderedPageBreak/>
              <w:t>1.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Prijedlog za nabavu opreme/</w:t>
            </w:r>
          </w:p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korištenje usluga/</w:t>
            </w:r>
          </w:p>
          <w:p w:rsidR="00E40FC9" w:rsidRDefault="00E40FC9">
            <w:pPr>
              <w:spacing w:line="276" w:lineRule="auto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radovi</w:t>
            </w:r>
          </w:p>
          <w:p w:rsidR="00E40FC9" w:rsidRDefault="00E40FC9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Zaposlenici – učitelji,  nositelji pojedinih poslova i aktivnosti  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(npr. pojedini učitelj potrebu za nabavom opreme za njegovo područje (instrumenti za nastavu kemije, oprema za TZK, karte za </w:t>
            </w:r>
            <w:proofErr w:type="spellStart"/>
            <w:r>
              <w:rPr>
                <w:rFonts w:asciiTheme="minorHAnsi" w:hAnsiTheme="minorHAnsi"/>
                <w:bCs/>
                <w:lang w:eastAsia="en-US"/>
              </w:rPr>
              <w:t>geografiju..</w:t>
            </w:r>
            <w:proofErr w:type="spellEnd"/>
            <w:r>
              <w:rPr>
                <w:rFonts w:asciiTheme="minorHAnsi" w:hAnsiTheme="minorHAnsi"/>
                <w:bCs/>
                <w:lang w:eastAsia="en-US"/>
              </w:rPr>
              <w:t>.)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Prijedlog s opisom potrebne opreme/usluga/rad-ova i okvirnom cijenom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Mjesec dana prije pripreme godišnjeg plana nabave (prema Zakonu o proračunu svibanj/lipanj, 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u praksi srpanj/kolovoz)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 xml:space="preserve">moguće i tijekom godine za plan nabave za sljedeću godinu </w:t>
            </w:r>
          </w:p>
        </w:tc>
      </w:tr>
      <w:tr w:rsidR="00E40FC9" w:rsidTr="00E40FC9">
        <w:trPr>
          <w:trHeight w:val="53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2.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Priprema tehničke i natječajne dokumentacije za nabavu opreme/usluga/radova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Ako proces nije centraliziran na razini osnivača - jedinice lokalne i područne (regionalne) samouprave tada učitelji u suradnji s ravnateljem škole. Moguće je angažirati vanjskog stručnjaka.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Tehnička i natječajna dokumentacija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Idealno do početka godine u kojoj se pokreće postupak nabave, kako bi se s nabavom moglo odmah započeti</w:t>
            </w:r>
          </w:p>
        </w:tc>
      </w:tr>
      <w:tr w:rsidR="00E40FC9" w:rsidTr="00E40FC9">
        <w:trPr>
          <w:trHeight w:val="53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3.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Uključivanje stavki iz plana nabave u financijski plan/proračun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Osoba zadužena za koordinaciju pripreme financijskog plana najčešće zaposlenik/</w:t>
            </w:r>
            <w:proofErr w:type="spellStart"/>
            <w:r>
              <w:rPr>
                <w:rFonts w:asciiTheme="minorHAnsi" w:hAnsiTheme="minorHAnsi"/>
                <w:bCs/>
                <w:lang w:eastAsia="en-US"/>
              </w:rPr>
              <w:t>ica</w:t>
            </w:r>
            <w:proofErr w:type="spellEnd"/>
            <w:r>
              <w:rPr>
                <w:rFonts w:asciiTheme="minorHAnsi" w:hAnsiTheme="minorHAnsi"/>
                <w:bCs/>
                <w:lang w:eastAsia="en-US"/>
              </w:rPr>
              <w:t xml:space="preserve"> na financijskim poslovima. Financijski plan trebao bi biti rezultat rada učitelja, zaposlenika Škole – članova Školskog odbora, tajnika, računovođe koji definiraju zajedno s ravnateljem plan rada za sljedeću godinu, a financijski plan bi trebao biti procjena financijskih sredstava potrebnih za realizaciju plana rada. Zaposlenik/</w:t>
            </w:r>
            <w:proofErr w:type="spellStart"/>
            <w:r>
              <w:rPr>
                <w:rFonts w:asciiTheme="minorHAnsi" w:hAnsiTheme="minorHAnsi"/>
                <w:bCs/>
                <w:lang w:eastAsia="en-US"/>
              </w:rPr>
              <w:t>ca</w:t>
            </w:r>
            <w:proofErr w:type="spellEnd"/>
            <w:r>
              <w:rPr>
                <w:rFonts w:asciiTheme="minorHAnsi" w:hAnsiTheme="minorHAnsi"/>
                <w:bCs/>
                <w:lang w:eastAsia="en-US"/>
              </w:rPr>
              <w:t xml:space="preserve"> na poslovima za financije koordinira te aktivnosti i ukazuje na financijska ograničenja, ali nikako ne definira sadržajno programe, aktivnosti i projekte niti je kasnije odgovoran/a za njihovu provedbu i ostvarivanje rezultata.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Financijski plan/proračun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15. rujan</w:t>
            </w:r>
          </w:p>
        </w:tc>
      </w:tr>
      <w:tr w:rsidR="00E40FC9" w:rsidTr="00E40FC9">
        <w:trPr>
          <w:trHeight w:val="53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4.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Prijedlog za pokretanje postupka </w:t>
            </w:r>
            <w:r>
              <w:rPr>
                <w:rFonts w:asciiTheme="minorHAnsi" w:hAnsiTheme="minorHAnsi"/>
                <w:b/>
                <w:lang w:eastAsia="en-US"/>
              </w:rPr>
              <w:lastRenderedPageBreak/>
              <w:t xml:space="preserve">javne nabave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lastRenderedPageBreak/>
              <w:t>Učitelji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U ovoj fazi ravnatelj/učitelj/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lastRenderedPageBreak/>
              <w:t>tajnik treba preispitati</w:t>
            </w:r>
            <w:r>
              <w:rPr>
                <w:rFonts w:asciiTheme="minorHAnsi" w:hAnsiTheme="minorHAnsi"/>
                <w:lang w:eastAsia="en-US"/>
              </w:rPr>
              <w:t xml:space="preserve"> stvarnu potrebu za predmetom nabave, osobito ako je prošlo šest i više mjeseci od pokretanja prijedloga za nabavu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lastRenderedPageBreak/>
              <w:t xml:space="preserve">Dopis s prijedlogom te tehničkom i </w:t>
            </w:r>
            <w:r>
              <w:rPr>
                <w:rFonts w:asciiTheme="minorHAnsi" w:hAnsiTheme="minorHAnsi"/>
                <w:bCs/>
                <w:lang w:eastAsia="en-US"/>
              </w:rPr>
              <w:lastRenderedPageBreak/>
              <w:t>natječajnom dokumentacijom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lastRenderedPageBreak/>
              <w:t>Tijekom godine</w:t>
            </w:r>
          </w:p>
        </w:tc>
      </w:tr>
      <w:tr w:rsidR="00E40FC9" w:rsidTr="00E40FC9">
        <w:trPr>
          <w:trHeight w:val="53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lastRenderedPageBreak/>
              <w:t>5.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Provjera je li prijedlog u skladu s donesenim planom nabave i financijskim planom/proračunom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Zaposlenik na poslovima za financije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Ako DA – odobrenje pokretanja postupka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Ako NE – negativan odgovor na prijedlog za pokretanje postupka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2 dana od zaprimanja prijedloga</w:t>
            </w:r>
          </w:p>
        </w:tc>
      </w:tr>
      <w:tr w:rsidR="00E40FC9" w:rsidTr="00E40FC9">
        <w:trPr>
          <w:trHeight w:val="53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6.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Prijedlog za pokretanje postupka javne nabave s odobrenjem </w:t>
            </w:r>
            <w:r>
              <w:rPr>
                <w:rFonts w:asciiTheme="minorHAnsi" w:hAnsiTheme="minorHAnsi"/>
                <w:b/>
                <w:bCs/>
                <w:lang w:eastAsia="en-US"/>
              </w:rPr>
              <w:t>zaposlenika na poslovima za financije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Učitelji – nositelji pojedinih poslova i aktivnosti.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Dopis s prijedlogom te tehničkom i natječajnom dokumentacijom, i odobrenjem zaposlenika na poslovima za financije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2 dana od zaprimanja odgovora od zaposlenika na poslovima za financije</w:t>
            </w:r>
          </w:p>
        </w:tc>
      </w:tr>
      <w:tr w:rsidR="00E40FC9" w:rsidTr="00E40FC9">
        <w:trPr>
          <w:trHeight w:val="53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7.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Provjera je li tehnička i natječajna dokumentacija u skladu s propisima o javnoj nabavi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Ravnatelj ili osoba koju ovlasti ravnatelj (ne može biti zaposlenik na poslovima za financije)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Ako DA – pokreće postupak javne nabave</w:t>
            </w:r>
          </w:p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Ako NE – vraća dokumentaciju s komentarima na doradu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najviše 30 dana od zaprimanja prijedloga za pokretanje postupka javne nabave</w:t>
            </w:r>
          </w:p>
        </w:tc>
      </w:tr>
      <w:tr w:rsidR="00E40FC9" w:rsidTr="00E40FC9">
        <w:trPr>
          <w:trHeight w:val="53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before="20" w:after="20" w:line="276" w:lineRule="auto"/>
              <w:outlineLvl w:val="0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8.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Pokretanje postupka javne nabave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Ravnatelj odnosno osoba koju on ovlasti (ne može biti zaposlenik na poslovima za financije)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Objava natječaja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C9" w:rsidRDefault="00E40FC9">
            <w:pPr>
              <w:widowControl w:val="0"/>
              <w:spacing w:line="276" w:lineRule="auto"/>
              <w:rPr>
                <w:rFonts w:asciiTheme="minorHAnsi" w:hAnsiTheme="minorHAnsi"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Cs/>
                <w:lang w:eastAsia="en-US"/>
              </w:rPr>
              <w:t>Tijekom godine</w:t>
            </w:r>
          </w:p>
        </w:tc>
      </w:tr>
    </w:tbl>
    <w:p w:rsidR="00E40FC9" w:rsidRDefault="00E40FC9" w:rsidP="00E40FC9">
      <w:pPr>
        <w:spacing w:line="360" w:lineRule="auto"/>
        <w:jc w:val="both"/>
        <w:rPr>
          <w:rFonts w:asciiTheme="minorHAnsi" w:hAnsiTheme="minorHAnsi"/>
        </w:rPr>
      </w:pPr>
    </w:p>
    <w:p w:rsidR="00E40FC9" w:rsidRDefault="00E40FC9" w:rsidP="00E40FC9">
      <w:pPr>
        <w:spacing w:line="360" w:lineRule="auto"/>
        <w:jc w:val="both"/>
        <w:rPr>
          <w:rFonts w:asciiTheme="minorHAnsi" w:hAnsiTheme="minorHAnsi"/>
        </w:rPr>
      </w:pPr>
    </w:p>
    <w:p w:rsidR="00E40FC9" w:rsidRDefault="00E40FC9" w:rsidP="00E40FC9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Ova procedura objavljena je na oglasnoj ploči Škole te stupa na snagu danom donošenja i primjenjuje se od </w:t>
      </w:r>
      <w:r w:rsidR="002105E1">
        <w:rPr>
          <w:rFonts w:asciiTheme="minorHAnsi" w:hAnsiTheme="minorHAnsi"/>
        </w:rPr>
        <w:t>23</w:t>
      </w:r>
      <w:r>
        <w:rPr>
          <w:rFonts w:asciiTheme="minorHAnsi" w:hAnsiTheme="minorHAnsi"/>
        </w:rPr>
        <w:t>. siječnja 2020. godine.</w:t>
      </w:r>
    </w:p>
    <w:p w:rsidR="00E40FC9" w:rsidRDefault="00E40FC9" w:rsidP="00E40FC9">
      <w:pPr>
        <w:spacing w:line="360" w:lineRule="auto"/>
        <w:jc w:val="both"/>
        <w:rPr>
          <w:rFonts w:asciiTheme="minorHAnsi" w:hAnsiTheme="minorHAnsi"/>
        </w:rPr>
      </w:pPr>
    </w:p>
    <w:p w:rsidR="00E40FC9" w:rsidRDefault="00E40FC9" w:rsidP="00E40FC9">
      <w:pPr>
        <w:tabs>
          <w:tab w:val="left" w:pos="55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E40FC9" w:rsidRDefault="00E40FC9" w:rsidP="00E40FC9">
      <w:pPr>
        <w:tabs>
          <w:tab w:val="left" w:pos="552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 RAVNATELJ</w:t>
      </w:r>
      <w:r w:rsidR="009C34C3">
        <w:rPr>
          <w:rFonts w:asciiTheme="minorHAnsi" w:hAnsiTheme="minorHAnsi"/>
        </w:rPr>
        <w:t>ICA</w:t>
      </w:r>
      <w:r>
        <w:rPr>
          <w:rFonts w:asciiTheme="minorHAnsi" w:hAnsiTheme="minorHAnsi"/>
        </w:rPr>
        <w:t>:</w:t>
      </w:r>
    </w:p>
    <w:p w:rsidR="00E40FC9" w:rsidRDefault="00E40FC9" w:rsidP="00E40FC9">
      <w:pPr>
        <w:tabs>
          <w:tab w:val="left" w:pos="535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  </w:t>
      </w:r>
    </w:p>
    <w:p w:rsidR="00E40FC9" w:rsidRDefault="00E40FC9" w:rsidP="00E40FC9">
      <w:pPr>
        <w:tabs>
          <w:tab w:val="left" w:pos="535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E40FC9" w:rsidRDefault="00E40FC9" w:rsidP="00E40FC9">
      <w:pPr>
        <w:tabs>
          <w:tab w:val="left" w:pos="535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_____________________</w:t>
      </w:r>
    </w:p>
    <w:p w:rsidR="00E40FC9" w:rsidRDefault="00E40FC9" w:rsidP="00E40FC9">
      <w:pPr>
        <w:tabs>
          <w:tab w:val="left" w:pos="5355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</w:t>
      </w:r>
      <w:r w:rsidR="009C34C3">
        <w:rPr>
          <w:rFonts w:asciiTheme="minorHAnsi" w:hAnsiTheme="minorHAnsi"/>
        </w:rPr>
        <w:t>Emilijana Fabijančić</w:t>
      </w:r>
      <w:r>
        <w:rPr>
          <w:rFonts w:asciiTheme="minorHAnsi" w:hAnsiTheme="minorHAnsi"/>
        </w:rPr>
        <w:t>, prof.</w:t>
      </w:r>
    </w:p>
    <w:p w:rsidR="008B093D" w:rsidRPr="007616A5" w:rsidRDefault="008B093D" w:rsidP="00E40FC9">
      <w:pPr>
        <w:rPr>
          <w:sz w:val="24"/>
          <w:szCs w:val="24"/>
        </w:rPr>
      </w:pPr>
    </w:p>
    <w:sectPr w:rsidR="008B093D" w:rsidRPr="007616A5" w:rsidSect="00A66BEE">
      <w:footerReference w:type="default" r:id="rId8"/>
      <w:pgSz w:w="11906" w:h="16838"/>
      <w:pgMar w:top="5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C25" w:rsidRDefault="00760C25">
      <w:r>
        <w:separator/>
      </w:r>
    </w:p>
  </w:endnote>
  <w:endnote w:type="continuationSeparator" w:id="0">
    <w:p w:rsidR="00760C25" w:rsidRDefault="0076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442073"/>
      <w:docPartObj>
        <w:docPartGallery w:val="Page Numbers (Bottom of Page)"/>
        <w:docPartUnique/>
      </w:docPartObj>
    </w:sdtPr>
    <w:sdtContent>
      <w:p w:rsidR="00BA5D1C" w:rsidRDefault="00BA5D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A5D1C" w:rsidRDefault="00BA5D1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C25" w:rsidRDefault="00760C25">
      <w:r>
        <w:separator/>
      </w:r>
    </w:p>
  </w:footnote>
  <w:footnote w:type="continuationSeparator" w:id="0">
    <w:p w:rsidR="00760C25" w:rsidRDefault="00760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B1"/>
    <w:multiLevelType w:val="hybridMultilevel"/>
    <w:tmpl w:val="65108E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123A9D"/>
    <w:multiLevelType w:val="hybridMultilevel"/>
    <w:tmpl w:val="5402432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155D7"/>
    <w:multiLevelType w:val="hybridMultilevel"/>
    <w:tmpl w:val="D1D67474"/>
    <w:lvl w:ilvl="0" w:tplc="041A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964F46"/>
    <w:multiLevelType w:val="hybridMultilevel"/>
    <w:tmpl w:val="C172A2E6"/>
    <w:lvl w:ilvl="0" w:tplc="C316CA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55"/>
    <w:rsid w:val="00000416"/>
    <w:rsid w:val="0000059A"/>
    <w:rsid w:val="000027CA"/>
    <w:rsid w:val="00004F91"/>
    <w:rsid w:val="00010968"/>
    <w:rsid w:val="00011474"/>
    <w:rsid w:val="00011C44"/>
    <w:rsid w:val="0001268D"/>
    <w:rsid w:val="00013389"/>
    <w:rsid w:val="00014652"/>
    <w:rsid w:val="000178AD"/>
    <w:rsid w:val="000205F7"/>
    <w:rsid w:val="00021360"/>
    <w:rsid w:val="000248FA"/>
    <w:rsid w:val="000262FC"/>
    <w:rsid w:val="000278DE"/>
    <w:rsid w:val="00027FF7"/>
    <w:rsid w:val="000305B3"/>
    <w:rsid w:val="0003590A"/>
    <w:rsid w:val="00035D8C"/>
    <w:rsid w:val="00035F3B"/>
    <w:rsid w:val="000376FD"/>
    <w:rsid w:val="00040507"/>
    <w:rsid w:val="0004055B"/>
    <w:rsid w:val="00040763"/>
    <w:rsid w:val="00046A4E"/>
    <w:rsid w:val="0004787C"/>
    <w:rsid w:val="0004796C"/>
    <w:rsid w:val="00050A33"/>
    <w:rsid w:val="00050E49"/>
    <w:rsid w:val="000515F0"/>
    <w:rsid w:val="00051E36"/>
    <w:rsid w:val="000527BF"/>
    <w:rsid w:val="00055C27"/>
    <w:rsid w:val="00060211"/>
    <w:rsid w:val="000607CA"/>
    <w:rsid w:val="00061206"/>
    <w:rsid w:val="000626C0"/>
    <w:rsid w:val="000627A8"/>
    <w:rsid w:val="0006291F"/>
    <w:rsid w:val="00064231"/>
    <w:rsid w:val="00066029"/>
    <w:rsid w:val="00066AD7"/>
    <w:rsid w:val="00067FB0"/>
    <w:rsid w:val="000729CE"/>
    <w:rsid w:val="00073831"/>
    <w:rsid w:val="000764C4"/>
    <w:rsid w:val="00077527"/>
    <w:rsid w:val="00080662"/>
    <w:rsid w:val="00082421"/>
    <w:rsid w:val="00083180"/>
    <w:rsid w:val="00084EAC"/>
    <w:rsid w:val="000906CA"/>
    <w:rsid w:val="0009345E"/>
    <w:rsid w:val="00095511"/>
    <w:rsid w:val="00095CED"/>
    <w:rsid w:val="000A08BF"/>
    <w:rsid w:val="000A3293"/>
    <w:rsid w:val="000A35E4"/>
    <w:rsid w:val="000A612F"/>
    <w:rsid w:val="000A68AB"/>
    <w:rsid w:val="000A692F"/>
    <w:rsid w:val="000A767C"/>
    <w:rsid w:val="000B0CAC"/>
    <w:rsid w:val="000B2406"/>
    <w:rsid w:val="000B2422"/>
    <w:rsid w:val="000B28F9"/>
    <w:rsid w:val="000B3E16"/>
    <w:rsid w:val="000B5097"/>
    <w:rsid w:val="000B5F58"/>
    <w:rsid w:val="000B61E8"/>
    <w:rsid w:val="000B757F"/>
    <w:rsid w:val="000C0113"/>
    <w:rsid w:val="000C1C8B"/>
    <w:rsid w:val="000C53A7"/>
    <w:rsid w:val="000C5A8F"/>
    <w:rsid w:val="000C6A1A"/>
    <w:rsid w:val="000C701A"/>
    <w:rsid w:val="000C79B7"/>
    <w:rsid w:val="000D080B"/>
    <w:rsid w:val="000D2B0F"/>
    <w:rsid w:val="000D3B57"/>
    <w:rsid w:val="000D4326"/>
    <w:rsid w:val="000D4E10"/>
    <w:rsid w:val="000D6405"/>
    <w:rsid w:val="000D6672"/>
    <w:rsid w:val="000D66E6"/>
    <w:rsid w:val="000D6FCD"/>
    <w:rsid w:val="000E1645"/>
    <w:rsid w:val="000E1E12"/>
    <w:rsid w:val="000E3A4A"/>
    <w:rsid w:val="000E54CA"/>
    <w:rsid w:val="000E6844"/>
    <w:rsid w:val="000E7A6D"/>
    <w:rsid w:val="000E7AB0"/>
    <w:rsid w:val="000F5BC8"/>
    <w:rsid w:val="000F60A4"/>
    <w:rsid w:val="000F7C81"/>
    <w:rsid w:val="001016CE"/>
    <w:rsid w:val="00103D59"/>
    <w:rsid w:val="0010408F"/>
    <w:rsid w:val="001050B6"/>
    <w:rsid w:val="00106F30"/>
    <w:rsid w:val="00111797"/>
    <w:rsid w:val="001173E8"/>
    <w:rsid w:val="00120EE1"/>
    <w:rsid w:val="00121D37"/>
    <w:rsid w:val="00122483"/>
    <w:rsid w:val="00123F31"/>
    <w:rsid w:val="00124FE0"/>
    <w:rsid w:val="00125997"/>
    <w:rsid w:val="00126D90"/>
    <w:rsid w:val="00127F98"/>
    <w:rsid w:val="001315D2"/>
    <w:rsid w:val="00133707"/>
    <w:rsid w:val="00133ABD"/>
    <w:rsid w:val="0013496F"/>
    <w:rsid w:val="00134F99"/>
    <w:rsid w:val="001367D5"/>
    <w:rsid w:val="001368C7"/>
    <w:rsid w:val="00136990"/>
    <w:rsid w:val="00137F68"/>
    <w:rsid w:val="00142151"/>
    <w:rsid w:val="001451B1"/>
    <w:rsid w:val="001453F4"/>
    <w:rsid w:val="00145DD9"/>
    <w:rsid w:val="00146215"/>
    <w:rsid w:val="00146EC1"/>
    <w:rsid w:val="001502E6"/>
    <w:rsid w:val="00152428"/>
    <w:rsid w:val="00152739"/>
    <w:rsid w:val="001542B6"/>
    <w:rsid w:val="00154881"/>
    <w:rsid w:val="00160547"/>
    <w:rsid w:val="00161DE2"/>
    <w:rsid w:val="001621DE"/>
    <w:rsid w:val="00163A91"/>
    <w:rsid w:val="00163D0D"/>
    <w:rsid w:val="00165371"/>
    <w:rsid w:val="00165578"/>
    <w:rsid w:val="0017100D"/>
    <w:rsid w:val="0017130B"/>
    <w:rsid w:val="001745C7"/>
    <w:rsid w:val="00175B9D"/>
    <w:rsid w:val="00180788"/>
    <w:rsid w:val="0018097A"/>
    <w:rsid w:val="001825C1"/>
    <w:rsid w:val="00185BF8"/>
    <w:rsid w:val="00185ECE"/>
    <w:rsid w:val="001870D6"/>
    <w:rsid w:val="001873DA"/>
    <w:rsid w:val="0019046B"/>
    <w:rsid w:val="00192FAB"/>
    <w:rsid w:val="00194DEA"/>
    <w:rsid w:val="00196562"/>
    <w:rsid w:val="00196B98"/>
    <w:rsid w:val="00197A2E"/>
    <w:rsid w:val="001A016F"/>
    <w:rsid w:val="001A0D7E"/>
    <w:rsid w:val="001A1101"/>
    <w:rsid w:val="001A29D7"/>
    <w:rsid w:val="001A5010"/>
    <w:rsid w:val="001A61DC"/>
    <w:rsid w:val="001A683C"/>
    <w:rsid w:val="001B3484"/>
    <w:rsid w:val="001B3CAC"/>
    <w:rsid w:val="001B41F8"/>
    <w:rsid w:val="001B4239"/>
    <w:rsid w:val="001C3B7B"/>
    <w:rsid w:val="001C49D6"/>
    <w:rsid w:val="001C6353"/>
    <w:rsid w:val="001C6676"/>
    <w:rsid w:val="001C67F7"/>
    <w:rsid w:val="001D01DA"/>
    <w:rsid w:val="001D1CB5"/>
    <w:rsid w:val="001D69CD"/>
    <w:rsid w:val="001D7933"/>
    <w:rsid w:val="001D7FBD"/>
    <w:rsid w:val="001E06FE"/>
    <w:rsid w:val="001E173F"/>
    <w:rsid w:val="001E310C"/>
    <w:rsid w:val="001E3DFA"/>
    <w:rsid w:val="001E765E"/>
    <w:rsid w:val="001F022F"/>
    <w:rsid w:val="001F323A"/>
    <w:rsid w:val="001F427F"/>
    <w:rsid w:val="001F5683"/>
    <w:rsid w:val="001F7331"/>
    <w:rsid w:val="00203995"/>
    <w:rsid w:val="00205D28"/>
    <w:rsid w:val="002105E1"/>
    <w:rsid w:val="00210B95"/>
    <w:rsid w:val="00211064"/>
    <w:rsid w:val="00212DC0"/>
    <w:rsid w:val="00213A39"/>
    <w:rsid w:val="002143E3"/>
    <w:rsid w:val="002146C2"/>
    <w:rsid w:val="00216542"/>
    <w:rsid w:val="00221558"/>
    <w:rsid w:val="00222D90"/>
    <w:rsid w:val="002249DA"/>
    <w:rsid w:val="00226FB5"/>
    <w:rsid w:val="00230C2A"/>
    <w:rsid w:val="0023146B"/>
    <w:rsid w:val="00235FD2"/>
    <w:rsid w:val="002367EF"/>
    <w:rsid w:val="0024116A"/>
    <w:rsid w:val="00246E50"/>
    <w:rsid w:val="00250573"/>
    <w:rsid w:val="00253048"/>
    <w:rsid w:val="00254108"/>
    <w:rsid w:val="00256F09"/>
    <w:rsid w:val="00257F1D"/>
    <w:rsid w:val="002600C1"/>
    <w:rsid w:val="00263E79"/>
    <w:rsid w:val="00265B08"/>
    <w:rsid w:val="00266359"/>
    <w:rsid w:val="0027080E"/>
    <w:rsid w:val="00271CB3"/>
    <w:rsid w:val="00272631"/>
    <w:rsid w:val="0027529D"/>
    <w:rsid w:val="00275A51"/>
    <w:rsid w:val="00276BD8"/>
    <w:rsid w:val="0027719B"/>
    <w:rsid w:val="00281C1C"/>
    <w:rsid w:val="00282EE1"/>
    <w:rsid w:val="0028410D"/>
    <w:rsid w:val="0028535E"/>
    <w:rsid w:val="002915CB"/>
    <w:rsid w:val="00292C5B"/>
    <w:rsid w:val="00293153"/>
    <w:rsid w:val="00294254"/>
    <w:rsid w:val="00294578"/>
    <w:rsid w:val="00295CA9"/>
    <w:rsid w:val="00295FFD"/>
    <w:rsid w:val="00297566"/>
    <w:rsid w:val="002A1E27"/>
    <w:rsid w:val="002A45EA"/>
    <w:rsid w:val="002A5310"/>
    <w:rsid w:val="002A6B3F"/>
    <w:rsid w:val="002A6E61"/>
    <w:rsid w:val="002A6FBD"/>
    <w:rsid w:val="002B0144"/>
    <w:rsid w:val="002B0AD9"/>
    <w:rsid w:val="002B1897"/>
    <w:rsid w:val="002B232F"/>
    <w:rsid w:val="002B2755"/>
    <w:rsid w:val="002B32DF"/>
    <w:rsid w:val="002B49E2"/>
    <w:rsid w:val="002B602F"/>
    <w:rsid w:val="002B7CFD"/>
    <w:rsid w:val="002C06CD"/>
    <w:rsid w:val="002C22D9"/>
    <w:rsid w:val="002C4353"/>
    <w:rsid w:val="002C67C7"/>
    <w:rsid w:val="002D44CD"/>
    <w:rsid w:val="002D5E57"/>
    <w:rsid w:val="002D7778"/>
    <w:rsid w:val="002E0B91"/>
    <w:rsid w:val="002E3FB1"/>
    <w:rsid w:val="002E54AA"/>
    <w:rsid w:val="002F07B1"/>
    <w:rsid w:val="002F4A61"/>
    <w:rsid w:val="002F4B09"/>
    <w:rsid w:val="002F6255"/>
    <w:rsid w:val="002F6307"/>
    <w:rsid w:val="002F67CB"/>
    <w:rsid w:val="002F6C26"/>
    <w:rsid w:val="002F7A82"/>
    <w:rsid w:val="003001CB"/>
    <w:rsid w:val="0030191E"/>
    <w:rsid w:val="00303456"/>
    <w:rsid w:val="00303A3D"/>
    <w:rsid w:val="0030400D"/>
    <w:rsid w:val="00304D63"/>
    <w:rsid w:val="0030657B"/>
    <w:rsid w:val="00312D7C"/>
    <w:rsid w:val="00313A6E"/>
    <w:rsid w:val="00314B7B"/>
    <w:rsid w:val="00315E9F"/>
    <w:rsid w:val="00316A7B"/>
    <w:rsid w:val="00326324"/>
    <w:rsid w:val="003270F4"/>
    <w:rsid w:val="003343A6"/>
    <w:rsid w:val="003374F7"/>
    <w:rsid w:val="00341F4A"/>
    <w:rsid w:val="003432BC"/>
    <w:rsid w:val="00344A16"/>
    <w:rsid w:val="00344E7F"/>
    <w:rsid w:val="00346E91"/>
    <w:rsid w:val="00347827"/>
    <w:rsid w:val="003504DE"/>
    <w:rsid w:val="00350DEA"/>
    <w:rsid w:val="00356A2F"/>
    <w:rsid w:val="00356E99"/>
    <w:rsid w:val="003641F5"/>
    <w:rsid w:val="00367439"/>
    <w:rsid w:val="00367F65"/>
    <w:rsid w:val="0037298B"/>
    <w:rsid w:val="00373DD9"/>
    <w:rsid w:val="003745BF"/>
    <w:rsid w:val="003766F5"/>
    <w:rsid w:val="003771AE"/>
    <w:rsid w:val="003821DA"/>
    <w:rsid w:val="00384780"/>
    <w:rsid w:val="003869D9"/>
    <w:rsid w:val="00387B92"/>
    <w:rsid w:val="00391125"/>
    <w:rsid w:val="00391BE0"/>
    <w:rsid w:val="0039269A"/>
    <w:rsid w:val="00392BE2"/>
    <w:rsid w:val="003943F0"/>
    <w:rsid w:val="00395075"/>
    <w:rsid w:val="00395A51"/>
    <w:rsid w:val="00396D2D"/>
    <w:rsid w:val="00397C2D"/>
    <w:rsid w:val="003A02D3"/>
    <w:rsid w:val="003A3E63"/>
    <w:rsid w:val="003A45AE"/>
    <w:rsid w:val="003A78E6"/>
    <w:rsid w:val="003B0B70"/>
    <w:rsid w:val="003B55E7"/>
    <w:rsid w:val="003C2036"/>
    <w:rsid w:val="003C2548"/>
    <w:rsid w:val="003C380F"/>
    <w:rsid w:val="003C45C6"/>
    <w:rsid w:val="003C6C43"/>
    <w:rsid w:val="003C6CD0"/>
    <w:rsid w:val="003D025B"/>
    <w:rsid w:val="003D03A4"/>
    <w:rsid w:val="003D3F9B"/>
    <w:rsid w:val="003D4E1A"/>
    <w:rsid w:val="003D55A6"/>
    <w:rsid w:val="003D6038"/>
    <w:rsid w:val="003D60BF"/>
    <w:rsid w:val="003D709B"/>
    <w:rsid w:val="003E26E0"/>
    <w:rsid w:val="003E292E"/>
    <w:rsid w:val="003F27D1"/>
    <w:rsid w:val="003F6585"/>
    <w:rsid w:val="00401324"/>
    <w:rsid w:val="0040295C"/>
    <w:rsid w:val="00403C9E"/>
    <w:rsid w:val="004067B4"/>
    <w:rsid w:val="004112B8"/>
    <w:rsid w:val="00411A38"/>
    <w:rsid w:val="00412DC3"/>
    <w:rsid w:val="004141DF"/>
    <w:rsid w:val="004145F6"/>
    <w:rsid w:val="004152F7"/>
    <w:rsid w:val="004154CD"/>
    <w:rsid w:val="00420F7F"/>
    <w:rsid w:val="0042107E"/>
    <w:rsid w:val="00421600"/>
    <w:rsid w:val="00422BBC"/>
    <w:rsid w:val="00423513"/>
    <w:rsid w:val="004236FD"/>
    <w:rsid w:val="00424A93"/>
    <w:rsid w:val="0043414A"/>
    <w:rsid w:val="004341A4"/>
    <w:rsid w:val="0043453C"/>
    <w:rsid w:val="0043620C"/>
    <w:rsid w:val="00436704"/>
    <w:rsid w:val="00436F23"/>
    <w:rsid w:val="0043781F"/>
    <w:rsid w:val="00440D73"/>
    <w:rsid w:val="00441AE8"/>
    <w:rsid w:val="00445F5A"/>
    <w:rsid w:val="00446AE8"/>
    <w:rsid w:val="00450009"/>
    <w:rsid w:val="0045005D"/>
    <w:rsid w:val="00451FC6"/>
    <w:rsid w:val="004522F3"/>
    <w:rsid w:val="0045782E"/>
    <w:rsid w:val="00460679"/>
    <w:rsid w:val="00463E3A"/>
    <w:rsid w:val="00463FE2"/>
    <w:rsid w:val="004665AA"/>
    <w:rsid w:val="004671D3"/>
    <w:rsid w:val="00467A85"/>
    <w:rsid w:val="0047031C"/>
    <w:rsid w:val="00471F22"/>
    <w:rsid w:val="004730BF"/>
    <w:rsid w:val="00477226"/>
    <w:rsid w:val="0047777E"/>
    <w:rsid w:val="004777C2"/>
    <w:rsid w:val="0048214D"/>
    <w:rsid w:val="0048339D"/>
    <w:rsid w:val="0048435C"/>
    <w:rsid w:val="0048522F"/>
    <w:rsid w:val="00486994"/>
    <w:rsid w:val="00486D98"/>
    <w:rsid w:val="004967B8"/>
    <w:rsid w:val="00496E58"/>
    <w:rsid w:val="00497321"/>
    <w:rsid w:val="00497F1E"/>
    <w:rsid w:val="004A126B"/>
    <w:rsid w:val="004A1707"/>
    <w:rsid w:val="004A1C8E"/>
    <w:rsid w:val="004A571C"/>
    <w:rsid w:val="004A699B"/>
    <w:rsid w:val="004B0A99"/>
    <w:rsid w:val="004B0DA5"/>
    <w:rsid w:val="004B0DE1"/>
    <w:rsid w:val="004B1548"/>
    <w:rsid w:val="004B2863"/>
    <w:rsid w:val="004B358A"/>
    <w:rsid w:val="004B45EF"/>
    <w:rsid w:val="004B652B"/>
    <w:rsid w:val="004B70A5"/>
    <w:rsid w:val="004B7B36"/>
    <w:rsid w:val="004C195B"/>
    <w:rsid w:val="004C31DB"/>
    <w:rsid w:val="004C3990"/>
    <w:rsid w:val="004C437E"/>
    <w:rsid w:val="004C5488"/>
    <w:rsid w:val="004C5624"/>
    <w:rsid w:val="004C5CBF"/>
    <w:rsid w:val="004C623B"/>
    <w:rsid w:val="004C6878"/>
    <w:rsid w:val="004C68C6"/>
    <w:rsid w:val="004C6D79"/>
    <w:rsid w:val="004D10F8"/>
    <w:rsid w:val="004D1821"/>
    <w:rsid w:val="004D4F21"/>
    <w:rsid w:val="004D6ED3"/>
    <w:rsid w:val="004D7AE4"/>
    <w:rsid w:val="004E0E7D"/>
    <w:rsid w:val="004E2562"/>
    <w:rsid w:val="004E3755"/>
    <w:rsid w:val="004E7AED"/>
    <w:rsid w:val="004F121E"/>
    <w:rsid w:val="004F2480"/>
    <w:rsid w:val="004F2A35"/>
    <w:rsid w:val="004F5362"/>
    <w:rsid w:val="004F73D5"/>
    <w:rsid w:val="00501C2D"/>
    <w:rsid w:val="005027BF"/>
    <w:rsid w:val="005027E8"/>
    <w:rsid w:val="00504E14"/>
    <w:rsid w:val="00505BA0"/>
    <w:rsid w:val="00505DF2"/>
    <w:rsid w:val="0051099A"/>
    <w:rsid w:val="00511FBC"/>
    <w:rsid w:val="00513592"/>
    <w:rsid w:val="0051396D"/>
    <w:rsid w:val="00517A3D"/>
    <w:rsid w:val="00521088"/>
    <w:rsid w:val="00521EB8"/>
    <w:rsid w:val="00522EFA"/>
    <w:rsid w:val="00523591"/>
    <w:rsid w:val="00523C0C"/>
    <w:rsid w:val="00524258"/>
    <w:rsid w:val="005248BA"/>
    <w:rsid w:val="0053044A"/>
    <w:rsid w:val="005312C0"/>
    <w:rsid w:val="0053273D"/>
    <w:rsid w:val="00532871"/>
    <w:rsid w:val="005340D9"/>
    <w:rsid w:val="0053464B"/>
    <w:rsid w:val="00541C0D"/>
    <w:rsid w:val="005422FD"/>
    <w:rsid w:val="00547FD2"/>
    <w:rsid w:val="00551EFD"/>
    <w:rsid w:val="00560156"/>
    <w:rsid w:val="00563AC2"/>
    <w:rsid w:val="00564EF0"/>
    <w:rsid w:val="00565045"/>
    <w:rsid w:val="00565352"/>
    <w:rsid w:val="005665F8"/>
    <w:rsid w:val="00567323"/>
    <w:rsid w:val="005705A3"/>
    <w:rsid w:val="00570C7A"/>
    <w:rsid w:val="00570F2E"/>
    <w:rsid w:val="00571BC9"/>
    <w:rsid w:val="00573CCA"/>
    <w:rsid w:val="00573EFB"/>
    <w:rsid w:val="005748FB"/>
    <w:rsid w:val="00576D67"/>
    <w:rsid w:val="0057752A"/>
    <w:rsid w:val="00580EE9"/>
    <w:rsid w:val="005822CB"/>
    <w:rsid w:val="00582626"/>
    <w:rsid w:val="00583164"/>
    <w:rsid w:val="00584DD4"/>
    <w:rsid w:val="0058650D"/>
    <w:rsid w:val="00586C4F"/>
    <w:rsid w:val="005870E3"/>
    <w:rsid w:val="00591167"/>
    <w:rsid w:val="005946BE"/>
    <w:rsid w:val="00594D6A"/>
    <w:rsid w:val="00595828"/>
    <w:rsid w:val="00595B30"/>
    <w:rsid w:val="00596EB5"/>
    <w:rsid w:val="005973C3"/>
    <w:rsid w:val="00597680"/>
    <w:rsid w:val="00597F7C"/>
    <w:rsid w:val="005A0E04"/>
    <w:rsid w:val="005A1444"/>
    <w:rsid w:val="005A1682"/>
    <w:rsid w:val="005A302C"/>
    <w:rsid w:val="005A4886"/>
    <w:rsid w:val="005A5948"/>
    <w:rsid w:val="005A59AB"/>
    <w:rsid w:val="005B203B"/>
    <w:rsid w:val="005B663E"/>
    <w:rsid w:val="005C0B43"/>
    <w:rsid w:val="005C237A"/>
    <w:rsid w:val="005C39AA"/>
    <w:rsid w:val="005C43E6"/>
    <w:rsid w:val="005C45E6"/>
    <w:rsid w:val="005C4C02"/>
    <w:rsid w:val="005C4C8B"/>
    <w:rsid w:val="005C4E85"/>
    <w:rsid w:val="005C5A7C"/>
    <w:rsid w:val="005C63AE"/>
    <w:rsid w:val="005D0C02"/>
    <w:rsid w:val="005D1A00"/>
    <w:rsid w:val="005D2EE7"/>
    <w:rsid w:val="005D3801"/>
    <w:rsid w:val="005D42B0"/>
    <w:rsid w:val="005D45B9"/>
    <w:rsid w:val="005D4B1A"/>
    <w:rsid w:val="005D554D"/>
    <w:rsid w:val="005D5DFA"/>
    <w:rsid w:val="005D7AC8"/>
    <w:rsid w:val="005D7FFE"/>
    <w:rsid w:val="005E1B1C"/>
    <w:rsid w:val="005E348C"/>
    <w:rsid w:val="005E5F3B"/>
    <w:rsid w:val="005F4FA0"/>
    <w:rsid w:val="005F51EF"/>
    <w:rsid w:val="0060066B"/>
    <w:rsid w:val="00601C83"/>
    <w:rsid w:val="00601CD4"/>
    <w:rsid w:val="00602346"/>
    <w:rsid w:val="006031FD"/>
    <w:rsid w:val="00604FCF"/>
    <w:rsid w:val="00607F1E"/>
    <w:rsid w:val="00611AAA"/>
    <w:rsid w:val="00613685"/>
    <w:rsid w:val="00613DBC"/>
    <w:rsid w:val="006141E8"/>
    <w:rsid w:val="00614833"/>
    <w:rsid w:val="00614E3B"/>
    <w:rsid w:val="00620C75"/>
    <w:rsid w:val="006213EB"/>
    <w:rsid w:val="00622C0E"/>
    <w:rsid w:val="00624625"/>
    <w:rsid w:val="00626D99"/>
    <w:rsid w:val="00627F66"/>
    <w:rsid w:val="006303CD"/>
    <w:rsid w:val="0063095F"/>
    <w:rsid w:val="00632B1A"/>
    <w:rsid w:val="006334F7"/>
    <w:rsid w:val="00634982"/>
    <w:rsid w:val="0063500F"/>
    <w:rsid w:val="006361A6"/>
    <w:rsid w:val="00640F62"/>
    <w:rsid w:val="00642D81"/>
    <w:rsid w:val="006432CC"/>
    <w:rsid w:val="00643474"/>
    <w:rsid w:val="006447B9"/>
    <w:rsid w:val="006472C9"/>
    <w:rsid w:val="0065121A"/>
    <w:rsid w:val="00652E6C"/>
    <w:rsid w:val="00652F10"/>
    <w:rsid w:val="0065368D"/>
    <w:rsid w:val="00653765"/>
    <w:rsid w:val="00654EDB"/>
    <w:rsid w:val="00654FD3"/>
    <w:rsid w:val="0065646D"/>
    <w:rsid w:val="0066026A"/>
    <w:rsid w:val="00661A0A"/>
    <w:rsid w:val="006639AF"/>
    <w:rsid w:val="00664C79"/>
    <w:rsid w:val="00667F28"/>
    <w:rsid w:val="006714E5"/>
    <w:rsid w:val="00671EC3"/>
    <w:rsid w:val="00672673"/>
    <w:rsid w:val="0067334A"/>
    <w:rsid w:val="006737D6"/>
    <w:rsid w:val="00677A0C"/>
    <w:rsid w:val="00680036"/>
    <w:rsid w:val="006800B7"/>
    <w:rsid w:val="00681CB6"/>
    <w:rsid w:val="00682662"/>
    <w:rsid w:val="00683089"/>
    <w:rsid w:val="00683262"/>
    <w:rsid w:val="00683365"/>
    <w:rsid w:val="006854EA"/>
    <w:rsid w:val="00685E39"/>
    <w:rsid w:val="00686203"/>
    <w:rsid w:val="00686A02"/>
    <w:rsid w:val="00690DCD"/>
    <w:rsid w:val="006911F4"/>
    <w:rsid w:val="006933C0"/>
    <w:rsid w:val="00694773"/>
    <w:rsid w:val="00695883"/>
    <w:rsid w:val="00696608"/>
    <w:rsid w:val="00696994"/>
    <w:rsid w:val="00696B33"/>
    <w:rsid w:val="00697266"/>
    <w:rsid w:val="006A24AF"/>
    <w:rsid w:val="006A512A"/>
    <w:rsid w:val="006A76F8"/>
    <w:rsid w:val="006A7BD3"/>
    <w:rsid w:val="006B18E5"/>
    <w:rsid w:val="006B19B7"/>
    <w:rsid w:val="006B41DC"/>
    <w:rsid w:val="006B460D"/>
    <w:rsid w:val="006B609D"/>
    <w:rsid w:val="006B755E"/>
    <w:rsid w:val="006B7C4E"/>
    <w:rsid w:val="006B7F99"/>
    <w:rsid w:val="006C0B71"/>
    <w:rsid w:val="006C1CEE"/>
    <w:rsid w:val="006C22AD"/>
    <w:rsid w:val="006C56EE"/>
    <w:rsid w:val="006C6331"/>
    <w:rsid w:val="006C6A02"/>
    <w:rsid w:val="006C7DDF"/>
    <w:rsid w:val="006D015A"/>
    <w:rsid w:val="006D2A13"/>
    <w:rsid w:val="006D40D4"/>
    <w:rsid w:val="006D466B"/>
    <w:rsid w:val="006D57E3"/>
    <w:rsid w:val="006D635E"/>
    <w:rsid w:val="006E1506"/>
    <w:rsid w:val="006E2BC1"/>
    <w:rsid w:val="006E3A1C"/>
    <w:rsid w:val="006E69E4"/>
    <w:rsid w:val="006E6FBE"/>
    <w:rsid w:val="006F3EDF"/>
    <w:rsid w:val="006F4E71"/>
    <w:rsid w:val="006F6CC9"/>
    <w:rsid w:val="007035D6"/>
    <w:rsid w:val="0070745A"/>
    <w:rsid w:val="0071010D"/>
    <w:rsid w:val="0071046C"/>
    <w:rsid w:val="00713FB4"/>
    <w:rsid w:val="00714A92"/>
    <w:rsid w:val="007222F1"/>
    <w:rsid w:val="007227F5"/>
    <w:rsid w:val="00723A5D"/>
    <w:rsid w:val="00724C2E"/>
    <w:rsid w:val="007264A3"/>
    <w:rsid w:val="00726F80"/>
    <w:rsid w:val="00727FCE"/>
    <w:rsid w:val="00730A0C"/>
    <w:rsid w:val="0073269C"/>
    <w:rsid w:val="007335BC"/>
    <w:rsid w:val="00740DF3"/>
    <w:rsid w:val="00741C42"/>
    <w:rsid w:val="00742499"/>
    <w:rsid w:val="00743A81"/>
    <w:rsid w:val="00746489"/>
    <w:rsid w:val="00752AA0"/>
    <w:rsid w:val="00752E8F"/>
    <w:rsid w:val="00752F4E"/>
    <w:rsid w:val="0075367D"/>
    <w:rsid w:val="007539E7"/>
    <w:rsid w:val="00754861"/>
    <w:rsid w:val="00756A34"/>
    <w:rsid w:val="00760C25"/>
    <w:rsid w:val="007616A5"/>
    <w:rsid w:val="00763549"/>
    <w:rsid w:val="007651CF"/>
    <w:rsid w:val="0076716F"/>
    <w:rsid w:val="0077142F"/>
    <w:rsid w:val="0077183E"/>
    <w:rsid w:val="007721CA"/>
    <w:rsid w:val="00774D0B"/>
    <w:rsid w:val="007805E5"/>
    <w:rsid w:val="0078180D"/>
    <w:rsid w:val="00781B01"/>
    <w:rsid w:val="00783AB5"/>
    <w:rsid w:val="00783BAA"/>
    <w:rsid w:val="00785A5C"/>
    <w:rsid w:val="00786041"/>
    <w:rsid w:val="007860C2"/>
    <w:rsid w:val="00786C30"/>
    <w:rsid w:val="00787A64"/>
    <w:rsid w:val="0079091A"/>
    <w:rsid w:val="00794EAA"/>
    <w:rsid w:val="0079620A"/>
    <w:rsid w:val="00796F03"/>
    <w:rsid w:val="00797898"/>
    <w:rsid w:val="007A2151"/>
    <w:rsid w:val="007A54A1"/>
    <w:rsid w:val="007A62C7"/>
    <w:rsid w:val="007B2286"/>
    <w:rsid w:val="007B3AA6"/>
    <w:rsid w:val="007B4DF8"/>
    <w:rsid w:val="007C6A55"/>
    <w:rsid w:val="007D04B2"/>
    <w:rsid w:val="007D11FD"/>
    <w:rsid w:val="007D1954"/>
    <w:rsid w:val="007D42E5"/>
    <w:rsid w:val="007D6236"/>
    <w:rsid w:val="007E497E"/>
    <w:rsid w:val="007E7310"/>
    <w:rsid w:val="007E73AA"/>
    <w:rsid w:val="007E747B"/>
    <w:rsid w:val="007F16B9"/>
    <w:rsid w:val="007F20C3"/>
    <w:rsid w:val="007F21FF"/>
    <w:rsid w:val="007F6236"/>
    <w:rsid w:val="007F7034"/>
    <w:rsid w:val="00800FC6"/>
    <w:rsid w:val="008012B0"/>
    <w:rsid w:val="00802573"/>
    <w:rsid w:val="00803B5C"/>
    <w:rsid w:val="00803CAD"/>
    <w:rsid w:val="00804218"/>
    <w:rsid w:val="008054E6"/>
    <w:rsid w:val="00805788"/>
    <w:rsid w:val="00805F3B"/>
    <w:rsid w:val="0081025C"/>
    <w:rsid w:val="00813CC9"/>
    <w:rsid w:val="00813EA2"/>
    <w:rsid w:val="00814748"/>
    <w:rsid w:val="008158D7"/>
    <w:rsid w:val="00815B98"/>
    <w:rsid w:val="008164BD"/>
    <w:rsid w:val="0081727F"/>
    <w:rsid w:val="00820AF2"/>
    <w:rsid w:val="00820C6D"/>
    <w:rsid w:val="00821B01"/>
    <w:rsid w:val="00821D76"/>
    <w:rsid w:val="008222C9"/>
    <w:rsid w:val="008236EE"/>
    <w:rsid w:val="0082466A"/>
    <w:rsid w:val="0083229B"/>
    <w:rsid w:val="008327B8"/>
    <w:rsid w:val="008332C0"/>
    <w:rsid w:val="00837080"/>
    <w:rsid w:val="00837E52"/>
    <w:rsid w:val="00840487"/>
    <w:rsid w:val="008405A5"/>
    <w:rsid w:val="0084172B"/>
    <w:rsid w:val="00841E6E"/>
    <w:rsid w:val="00842D80"/>
    <w:rsid w:val="00847414"/>
    <w:rsid w:val="00847F1B"/>
    <w:rsid w:val="008549F2"/>
    <w:rsid w:val="00856A2F"/>
    <w:rsid w:val="00856A90"/>
    <w:rsid w:val="00856ECC"/>
    <w:rsid w:val="0085740C"/>
    <w:rsid w:val="008577A3"/>
    <w:rsid w:val="00857B5F"/>
    <w:rsid w:val="008702E5"/>
    <w:rsid w:val="00870356"/>
    <w:rsid w:val="008704B1"/>
    <w:rsid w:val="00870942"/>
    <w:rsid w:val="00871450"/>
    <w:rsid w:val="0087430B"/>
    <w:rsid w:val="00875A67"/>
    <w:rsid w:val="00880DF1"/>
    <w:rsid w:val="00880F46"/>
    <w:rsid w:val="00882025"/>
    <w:rsid w:val="00882859"/>
    <w:rsid w:val="00887FD0"/>
    <w:rsid w:val="00892A46"/>
    <w:rsid w:val="00893CD5"/>
    <w:rsid w:val="00893FDC"/>
    <w:rsid w:val="008A06BC"/>
    <w:rsid w:val="008A125A"/>
    <w:rsid w:val="008A142A"/>
    <w:rsid w:val="008A1A9E"/>
    <w:rsid w:val="008A2E69"/>
    <w:rsid w:val="008A3693"/>
    <w:rsid w:val="008A3A43"/>
    <w:rsid w:val="008A47F7"/>
    <w:rsid w:val="008A4A9B"/>
    <w:rsid w:val="008A53BB"/>
    <w:rsid w:val="008A7D31"/>
    <w:rsid w:val="008B093D"/>
    <w:rsid w:val="008B2010"/>
    <w:rsid w:val="008B3B80"/>
    <w:rsid w:val="008B5022"/>
    <w:rsid w:val="008B553B"/>
    <w:rsid w:val="008B5768"/>
    <w:rsid w:val="008B6E3C"/>
    <w:rsid w:val="008B7A05"/>
    <w:rsid w:val="008C13B9"/>
    <w:rsid w:val="008D30D7"/>
    <w:rsid w:val="008D5797"/>
    <w:rsid w:val="008E2F31"/>
    <w:rsid w:val="008E3BB4"/>
    <w:rsid w:val="008E4219"/>
    <w:rsid w:val="008E4258"/>
    <w:rsid w:val="008E527D"/>
    <w:rsid w:val="008E6D56"/>
    <w:rsid w:val="008F12DA"/>
    <w:rsid w:val="008F26EF"/>
    <w:rsid w:val="008F3470"/>
    <w:rsid w:val="008F3DB3"/>
    <w:rsid w:val="008F47B1"/>
    <w:rsid w:val="008F5914"/>
    <w:rsid w:val="00900300"/>
    <w:rsid w:val="00901EC5"/>
    <w:rsid w:val="00902D19"/>
    <w:rsid w:val="009051E1"/>
    <w:rsid w:val="009075B8"/>
    <w:rsid w:val="00910705"/>
    <w:rsid w:val="00911443"/>
    <w:rsid w:val="00911EC8"/>
    <w:rsid w:val="00912B75"/>
    <w:rsid w:val="00913094"/>
    <w:rsid w:val="00913BF5"/>
    <w:rsid w:val="00913DCB"/>
    <w:rsid w:val="00914A38"/>
    <w:rsid w:val="00916F75"/>
    <w:rsid w:val="00923135"/>
    <w:rsid w:val="00924F04"/>
    <w:rsid w:val="00925F7A"/>
    <w:rsid w:val="009269C0"/>
    <w:rsid w:val="009371E1"/>
    <w:rsid w:val="00941931"/>
    <w:rsid w:val="009419C9"/>
    <w:rsid w:val="009442FB"/>
    <w:rsid w:val="00944AE2"/>
    <w:rsid w:val="009450F0"/>
    <w:rsid w:val="00945C75"/>
    <w:rsid w:val="009467AE"/>
    <w:rsid w:val="00951203"/>
    <w:rsid w:val="009531BD"/>
    <w:rsid w:val="00954F19"/>
    <w:rsid w:val="009558B7"/>
    <w:rsid w:val="009576EC"/>
    <w:rsid w:val="00957C3E"/>
    <w:rsid w:val="009621B8"/>
    <w:rsid w:val="0096289C"/>
    <w:rsid w:val="009713AF"/>
    <w:rsid w:val="00973360"/>
    <w:rsid w:val="00976338"/>
    <w:rsid w:val="009802FB"/>
    <w:rsid w:val="009830F4"/>
    <w:rsid w:val="00984162"/>
    <w:rsid w:val="009853FE"/>
    <w:rsid w:val="00991D3D"/>
    <w:rsid w:val="00992431"/>
    <w:rsid w:val="009945A1"/>
    <w:rsid w:val="009A01E1"/>
    <w:rsid w:val="009A538D"/>
    <w:rsid w:val="009B0EC8"/>
    <w:rsid w:val="009B1294"/>
    <w:rsid w:val="009B1C20"/>
    <w:rsid w:val="009B1DA7"/>
    <w:rsid w:val="009B57EF"/>
    <w:rsid w:val="009B593B"/>
    <w:rsid w:val="009B61E3"/>
    <w:rsid w:val="009B6255"/>
    <w:rsid w:val="009B65E0"/>
    <w:rsid w:val="009B6A10"/>
    <w:rsid w:val="009C060A"/>
    <w:rsid w:val="009C0B88"/>
    <w:rsid w:val="009C2583"/>
    <w:rsid w:val="009C26BF"/>
    <w:rsid w:val="009C34C3"/>
    <w:rsid w:val="009C6AC3"/>
    <w:rsid w:val="009C7119"/>
    <w:rsid w:val="009D0465"/>
    <w:rsid w:val="009D34ED"/>
    <w:rsid w:val="009D634E"/>
    <w:rsid w:val="009D6862"/>
    <w:rsid w:val="009E0A60"/>
    <w:rsid w:val="009E14B2"/>
    <w:rsid w:val="009E3560"/>
    <w:rsid w:val="009E39FE"/>
    <w:rsid w:val="009E3CC6"/>
    <w:rsid w:val="009E3FB9"/>
    <w:rsid w:val="009E4E84"/>
    <w:rsid w:val="009E5B87"/>
    <w:rsid w:val="009E6272"/>
    <w:rsid w:val="009E675B"/>
    <w:rsid w:val="009E7922"/>
    <w:rsid w:val="009F0B52"/>
    <w:rsid w:val="009F0EF6"/>
    <w:rsid w:val="009F143B"/>
    <w:rsid w:val="009F261E"/>
    <w:rsid w:val="009F2E3E"/>
    <w:rsid w:val="009F32EE"/>
    <w:rsid w:val="009F6CF4"/>
    <w:rsid w:val="00A000C1"/>
    <w:rsid w:val="00A04045"/>
    <w:rsid w:val="00A06B84"/>
    <w:rsid w:val="00A06E9E"/>
    <w:rsid w:val="00A07E0B"/>
    <w:rsid w:val="00A111B4"/>
    <w:rsid w:val="00A15415"/>
    <w:rsid w:val="00A15B54"/>
    <w:rsid w:val="00A202A7"/>
    <w:rsid w:val="00A2242A"/>
    <w:rsid w:val="00A24413"/>
    <w:rsid w:val="00A24EE7"/>
    <w:rsid w:val="00A25DAE"/>
    <w:rsid w:val="00A318C5"/>
    <w:rsid w:val="00A3267B"/>
    <w:rsid w:val="00A36F04"/>
    <w:rsid w:val="00A4508B"/>
    <w:rsid w:val="00A4537C"/>
    <w:rsid w:val="00A50A78"/>
    <w:rsid w:val="00A5250D"/>
    <w:rsid w:val="00A53F6D"/>
    <w:rsid w:val="00A53FE0"/>
    <w:rsid w:val="00A542F5"/>
    <w:rsid w:val="00A57E3D"/>
    <w:rsid w:val="00A60261"/>
    <w:rsid w:val="00A60C13"/>
    <w:rsid w:val="00A612EC"/>
    <w:rsid w:val="00A63CC1"/>
    <w:rsid w:val="00A6507C"/>
    <w:rsid w:val="00A655B7"/>
    <w:rsid w:val="00A65FC1"/>
    <w:rsid w:val="00A6626F"/>
    <w:rsid w:val="00A66BEE"/>
    <w:rsid w:val="00A72D79"/>
    <w:rsid w:val="00A75829"/>
    <w:rsid w:val="00A75C6C"/>
    <w:rsid w:val="00A75CBC"/>
    <w:rsid w:val="00A77F8D"/>
    <w:rsid w:val="00A77FD2"/>
    <w:rsid w:val="00A814BE"/>
    <w:rsid w:val="00A82178"/>
    <w:rsid w:val="00A83655"/>
    <w:rsid w:val="00A83BEA"/>
    <w:rsid w:val="00A847FC"/>
    <w:rsid w:val="00A84C5F"/>
    <w:rsid w:val="00A84E9D"/>
    <w:rsid w:val="00A86173"/>
    <w:rsid w:val="00A86BAD"/>
    <w:rsid w:val="00A87080"/>
    <w:rsid w:val="00A870AB"/>
    <w:rsid w:val="00A87D5E"/>
    <w:rsid w:val="00A90689"/>
    <w:rsid w:val="00A90DFA"/>
    <w:rsid w:val="00A9118F"/>
    <w:rsid w:val="00A91D4A"/>
    <w:rsid w:val="00A966E1"/>
    <w:rsid w:val="00AA1B60"/>
    <w:rsid w:val="00AA2934"/>
    <w:rsid w:val="00AA47DE"/>
    <w:rsid w:val="00AB053E"/>
    <w:rsid w:val="00AB1516"/>
    <w:rsid w:val="00AB43D4"/>
    <w:rsid w:val="00AB45E6"/>
    <w:rsid w:val="00AB4C2E"/>
    <w:rsid w:val="00AC0754"/>
    <w:rsid w:val="00AC09B1"/>
    <w:rsid w:val="00AC3CFF"/>
    <w:rsid w:val="00AC5295"/>
    <w:rsid w:val="00AC6CF0"/>
    <w:rsid w:val="00AD0682"/>
    <w:rsid w:val="00AD0BC3"/>
    <w:rsid w:val="00AD0D38"/>
    <w:rsid w:val="00AD3216"/>
    <w:rsid w:val="00AD4BC7"/>
    <w:rsid w:val="00AD7D6E"/>
    <w:rsid w:val="00AE2D0B"/>
    <w:rsid w:val="00AE4F69"/>
    <w:rsid w:val="00AE5862"/>
    <w:rsid w:val="00AE5E33"/>
    <w:rsid w:val="00AE6BED"/>
    <w:rsid w:val="00AE6D7B"/>
    <w:rsid w:val="00AE7D35"/>
    <w:rsid w:val="00AF3963"/>
    <w:rsid w:val="00AF3E56"/>
    <w:rsid w:val="00AF49C8"/>
    <w:rsid w:val="00AF5156"/>
    <w:rsid w:val="00B00FA0"/>
    <w:rsid w:val="00B0126D"/>
    <w:rsid w:val="00B034B5"/>
    <w:rsid w:val="00B03651"/>
    <w:rsid w:val="00B04602"/>
    <w:rsid w:val="00B06D08"/>
    <w:rsid w:val="00B076E3"/>
    <w:rsid w:val="00B077A4"/>
    <w:rsid w:val="00B07FAC"/>
    <w:rsid w:val="00B10175"/>
    <w:rsid w:val="00B10435"/>
    <w:rsid w:val="00B10D29"/>
    <w:rsid w:val="00B118D7"/>
    <w:rsid w:val="00B12E94"/>
    <w:rsid w:val="00B20C06"/>
    <w:rsid w:val="00B20D45"/>
    <w:rsid w:val="00B2113B"/>
    <w:rsid w:val="00B2364D"/>
    <w:rsid w:val="00B243A8"/>
    <w:rsid w:val="00B25C81"/>
    <w:rsid w:val="00B26D5B"/>
    <w:rsid w:val="00B27425"/>
    <w:rsid w:val="00B27C52"/>
    <w:rsid w:val="00B30234"/>
    <w:rsid w:val="00B307ED"/>
    <w:rsid w:val="00B3084B"/>
    <w:rsid w:val="00B3242E"/>
    <w:rsid w:val="00B34B43"/>
    <w:rsid w:val="00B35C38"/>
    <w:rsid w:val="00B3621C"/>
    <w:rsid w:val="00B40734"/>
    <w:rsid w:val="00B430D7"/>
    <w:rsid w:val="00B476C6"/>
    <w:rsid w:val="00B47E48"/>
    <w:rsid w:val="00B542BB"/>
    <w:rsid w:val="00B57938"/>
    <w:rsid w:val="00B61467"/>
    <w:rsid w:val="00B62D15"/>
    <w:rsid w:val="00B63999"/>
    <w:rsid w:val="00B65BC7"/>
    <w:rsid w:val="00B67688"/>
    <w:rsid w:val="00B709DE"/>
    <w:rsid w:val="00B71F99"/>
    <w:rsid w:val="00B730FB"/>
    <w:rsid w:val="00B731C3"/>
    <w:rsid w:val="00B732C4"/>
    <w:rsid w:val="00B73734"/>
    <w:rsid w:val="00B8081A"/>
    <w:rsid w:val="00B8160D"/>
    <w:rsid w:val="00B81806"/>
    <w:rsid w:val="00B81B3C"/>
    <w:rsid w:val="00B81B79"/>
    <w:rsid w:val="00B8435F"/>
    <w:rsid w:val="00B84E2C"/>
    <w:rsid w:val="00B85C0E"/>
    <w:rsid w:val="00B86278"/>
    <w:rsid w:val="00B87371"/>
    <w:rsid w:val="00B87C13"/>
    <w:rsid w:val="00B87F26"/>
    <w:rsid w:val="00B90310"/>
    <w:rsid w:val="00B92F11"/>
    <w:rsid w:val="00B939F7"/>
    <w:rsid w:val="00B95382"/>
    <w:rsid w:val="00B96D0A"/>
    <w:rsid w:val="00BA5D1C"/>
    <w:rsid w:val="00BA7A8D"/>
    <w:rsid w:val="00BB10F3"/>
    <w:rsid w:val="00BB1771"/>
    <w:rsid w:val="00BB523C"/>
    <w:rsid w:val="00BB5299"/>
    <w:rsid w:val="00BC002C"/>
    <w:rsid w:val="00BC07D7"/>
    <w:rsid w:val="00BC3CA7"/>
    <w:rsid w:val="00BC462E"/>
    <w:rsid w:val="00BC7400"/>
    <w:rsid w:val="00BC7698"/>
    <w:rsid w:val="00BC79A7"/>
    <w:rsid w:val="00BD1BC7"/>
    <w:rsid w:val="00BD2390"/>
    <w:rsid w:val="00BD3707"/>
    <w:rsid w:val="00BD3868"/>
    <w:rsid w:val="00BD5B60"/>
    <w:rsid w:val="00BE3BF3"/>
    <w:rsid w:val="00BE5859"/>
    <w:rsid w:val="00BE5B67"/>
    <w:rsid w:val="00BE75A0"/>
    <w:rsid w:val="00BF220F"/>
    <w:rsid w:val="00BF3C96"/>
    <w:rsid w:val="00BF63FB"/>
    <w:rsid w:val="00BF6D5A"/>
    <w:rsid w:val="00BF701C"/>
    <w:rsid w:val="00C010D4"/>
    <w:rsid w:val="00C03355"/>
    <w:rsid w:val="00C05AB7"/>
    <w:rsid w:val="00C134F0"/>
    <w:rsid w:val="00C169D9"/>
    <w:rsid w:val="00C21BCF"/>
    <w:rsid w:val="00C24BA6"/>
    <w:rsid w:val="00C25A8D"/>
    <w:rsid w:val="00C26655"/>
    <w:rsid w:val="00C30AF7"/>
    <w:rsid w:val="00C31F8E"/>
    <w:rsid w:val="00C32F63"/>
    <w:rsid w:val="00C33C30"/>
    <w:rsid w:val="00C36AB9"/>
    <w:rsid w:val="00C36B2E"/>
    <w:rsid w:val="00C42234"/>
    <w:rsid w:val="00C422D7"/>
    <w:rsid w:val="00C4442E"/>
    <w:rsid w:val="00C44BDB"/>
    <w:rsid w:val="00C47895"/>
    <w:rsid w:val="00C50566"/>
    <w:rsid w:val="00C51247"/>
    <w:rsid w:val="00C55DE5"/>
    <w:rsid w:val="00C560F7"/>
    <w:rsid w:val="00C57EEE"/>
    <w:rsid w:val="00C63D28"/>
    <w:rsid w:val="00C66600"/>
    <w:rsid w:val="00C75759"/>
    <w:rsid w:val="00C7648C"/>
    <w:rsid w:val="00C76845"/>
    <w:rsid w:val="00C77842"/>
    <w:rsid w:val="00C8310E"/>
    <w:rsid w:val="00C84563"/>
    <w:rsid w:val="00C84BC5"/>
    <w:rsid w:val="00C86971"/>
    <w:rsid w:val="00C90217"/>
    <w:rsid w:val="00C90C53"/>
    <w:rsid w:val="00C9212B"/>
    <w:rsid w:val="00C92162"/>
    <w:rsid w:val="00C93A94"/>
    <w:rsid w:val="00C9515F"/>
    <w:rsid w:val="00C9527D"/>
    <w:rsid w:val="00C96ABA"/>
    <w:rsid w:val="00CA01E0"/>
    <w:rsid w:val="00CA1598"/>
    <w:rsid w:val="00CA202C"/>
    <w:rsid w:val="00CA5360"/>
    <w:rsid w:val="00CA5D6E"/>
    <w:rsid w:val="00CA6426"/>
    <w:rsid w:val="00CA68AF"/>
    <w:rsid w:val="00CA72C8"/>
    <w:rsid w:val="00CA72EC"/>
    <w:rsid w:val="00CB11D5"/>
    <w:rsid w:val="00CB18A8"/>
    <w:rsid w:val="00CB1B38"/>
    <w:rsid w:val="00CB335F"/>
    <w:rsid w:val="00CB450D"/>
    <w:rsid w:val="00CB58D2"/>
    <w:rsid w:val="00CB6875"/>
    <w:rsid w:val="00CB734C"/>
    <w:rsid w:val="00CC05CA"/>
    <w:rsid w:val="00CC0F14"/>
    <w:rsid w:val="00CC1E40"/>
    <w:rsid w:val="00CC3104"/>
    <w:rsid w:val="00CC37C9"/>
    <w:rsid w:val="00CC4E24"/>
    <w:rsid w:val="00CC4FE3"/>
    <w:rsid w:val="00CD082C"/>
    <w:rsid w:val="00CD1CC8"/>
    <w:rsid w:val="00CD2754"/>
    <w:rsid w:val="00CD4A5A"/>
    <w:rsid w:val="00CD5888"/>
    <w:rsid w:val="00CD7E4F"/>
    <w:rsid w:val="00CE0054"/>
    <w:rsid w:val="00CE3DEC"/>
    <w:rsid w:val="00CF0072"/>
    <w:rsid w:val="00CF18AA"/>
    <w:rsid w:val="00CF1B2B"/>
    <w:rsid w:val="00CF4971"/>
    <w:rsid w:val="00CF6158"/>
    <w:rsid w:val="00CF75E8"/>
    <w:rsid w:val="00CF7AA5"/>
    <w:rsid w:val="00CF7F53"/>
    <w:rsid w:val="00D00353"/>
    <w:rsid w:val="00D01CE6"/>
    <w:rsid w:val="00D03758"/>
    <w:rsid w:val="00D03774"/>
    <w:rsid w:val="00D11085"/>
    <w:rsid w:val="00D11869"/>
    <w:rsid w:val="00D12E9B"/>
    <w:rsid w:val="00D13A14"/>
    <w:rsid w:val="00D14447"/>
    <w:rsid w:val="00D14F2F"/>
    <w:rsid w:val="00D1546B"/>
    <w:rsid w:val="00D15830"/>
    <w:rsid w:val="00D16741"/>
    <w:rsid w:val="00D22695"/>
    <w:rsid w:val="00D230AA"/>
    <w:rsid w:val="00D2405D"/>
    <w:rsid w:val="00D268F5"/>
    <w:rsid w:val="00D26DB6"/>
    <w:rsid w:val="00D31A4F"/>
    <w:rsid w:val="00D31C52"/>
    <w:rsid w:val="00D31DEF"/>
    <w:rsid w:val="00D32A55"/>
    <w:rsid w:val="00D32EEB"/>
    <w:rsid w:val="00D33B4B"/>
    <w:rsid w:val="00D401FD"/>
    <w:rsid w:val="00D416AD"/>
    <w:rsid w:val="00D41A26"/>
    <w:rsid w:val="00D436F4"/>
    <w:rsid w:val="00D44FA6"/>
    <w:rsid w:val="00D46544"/>
    <w:rsid w:val="00D5104A"/>
    <w:rsid w:val="00D546AF"/>
    <w:rsid w:val="00D6132D"/>
    <w:rsid w:val="00D66774"/>
    <w:rsid w:val="00D70D41"/>
    <w:rsid w:val="00D7155F"/>
    <w:rsid w:val="00D73842"/>
    <w:rsid w:val="00D80779"/>
    <w:rsid w:val="00D82700"/>
    <w:rsid w:val="00D84888"/>
    <w:rsid w:val="00D84A14"/>
    <w:rsid w:val="00D9090E"/>
    <w:rsid w:val="00D90AC7"/>
    <w:rsid w:val="00D923DA"/>
    <w:rsid w:val="00D95819"/>
    <w:rsid w:val="00D9619A"/>
    <w:rsid w:val="00D969B5"/>
    <w:rsid w:val="00D977B9"/>
    <w:rsid w:val="00DA1B21"/>
    <w:rsid w:val="00DA79AD"/>
    <w:rsid w:val="00DA7CDC"/>
    <w:rsid w:val="00DB04A2"/>
    <w:rsid w:val="00DB0BBB"/>
    <w:rsid w:val="00DB196A"/>
    <w:rsid w:val="00DB3847"/>
    <w:rsid w:val="00DB5339"/>
    <w:rsid w:val="00DB55EB"/>
    <w:rsid w:val="00DB5D2F"/>
    <w:rsid w:val="00DC0520"/>
    <w:rsid w:val="00DC093D"/>
    <w:rsid w:val="00DC0C18"/>
    <w:rsid w:val="00DC1EE6"/>
    <w:rsid w:val="00DC2E6F"/>
    <w:rsid w:val="00DC388F"/>
    <w:rsid w:val="00DC5126"/>
    <w:rsid w:val="00DC5775"/>
    <w:rsid w:val="00DC59B2"/>
    <w:rsid w:val="00DC640E"/>
    <w:rsid w:val="00DC696A"/>
    <w:rsid w:val="00DC72B7"/>
    <w:rsid w:val="00DD0022"/>
    <w:rsid w:val="00DD224A"/>
    <w:rsid w:val="00DD77EA"/>
    <w:rsid w:val="00DE043D"/>
    <w:rsid w:val="00DE0502"/>
    <w:rsid w:val="00DE16CE"/>
    <w:rsid w:val="00DE207E"/>
    <w:rsid w:val="00DE2C69"/>
    <w:rsid w:val="00DE49EA"/>
    <w:rsid w:val="00DE58A6"/>
    <w:rsid w:val="00DE5F08"/>
    <w:rsid w:val="00DE7E7F"/>
    <w:rsid w:val="00DF1317"/>
    <w:rsid w:val="00DF2523"/>
    <w:rsid w:val="00DF3B58"/>
    <w:rsid w:val="00DF4057"/>
    <w:rsid w:val="00DF5079"/>
    <w:rsid w:val="00DF7AC0"/>
    <w:rsid w:val="00E00D37"/>
    <w:rsid w:val="00E01885"/>
    <w:rsid w:val="00E03D66"/>
    <w:rsid w:val="00E03E7D"/>
    <w:rsid w:val="00E06FC9"/>
    <w:rsid w:val="00E10CAA"/>
    <w:rsid w:val="00E13EE2"/>
    <w:rsid w:val="00E1426F"/>
    <w:rsid w:val="00E145CE"/>
    <w:rsid w:val="00E1772D"/>
    <w:rsid w:val="00E20CB1"/>
    <w:rsid w:val="00E226F4"/>
    <w:rsid w:val="00E22C77"/>
    <w:rsid w:val="00E236D4"/>
    <w:rsid w:val="00E23B9F"/>
    <w:rsid w:val="00E26D90"/>
    <w:rsid w:val="00E30EB4"/>
    <w:rsid w:val="00E32266"/>
    <w:rsid w:val="00E335A6"/>
    <w:rsid w:val="00E35985"/>
    <w:rsid w:val="00E3601B"/>
    <w:rsid w:val="00E36B45"/>
    <w:rsid w:val="00E40271"/>
    <w:rsid w:val="00E40558"/>
    <w:rsid w:val="00E40A64"/>
    <w:rsid w:val="00E40C87"/>
    <w:rsid w:val="00E40FC9"/>
    <w:rsid w:val="00E40FDB"/>
    <w:rsid w:val="00E436F3"/>
    <w:rsid w:val="00E43A83"/>
    <w:rsid w:val="00E46E94"/>
    <w:rsid w:val="00E4778D"/>
    <w:rsid w:val="00E47F66"/>
    <w:rsid w:val="00E5134E"/>
    <w:rsid w:val="00E514E9"/>
    <w:rsid w:val="00E51D66"/>
    <w:rsid w:val="00E5502E"/>
    <w:rsid w:val="00E569FB"/>
    <w:rsid w:val="00E5798F"/>
    <w:rsid w:val="00E601C5"/>
    <w:rsid w:val="00E60DF3"/>
    <w:rsid w:val="00E63E2C"/>
    <w:rsid w:val="00E64A52"/>
    <w:rsid w:val="00E661E4"/>
    <w:rsid w:val="00E71B30"/>
    <w:rsid w:val="00E7584E"/>
    <w:rsid w:val="00E75952"/>
    <w:rsid w:val="00E76004"/>
    <w:rsid w:val="00E771C8"/>
    <w:rsid w:val="00E81726"/>
    <w:rsid w:val="00E824A1"/>
    <w:rsid w:val="00E86B92"/>
    <w:rsid w:val="00E86BA4"/>
    <w:rsid w:val="00E87E12"/>
    <w:rsid w:val="00E929A0"/>
    <w:rsid w:val="00E92C54"/>
    <w:rsid w:val="00EB2C7A"/>
    <w:rsid w:val="00EB3D48"/>
    <w:rsid w:val="00EB3E99"/>
    <w:rsid w:val="00EB4F15"/>
    <w:rsid w:val="00EC0EA7"/>
    <w:rsid w:val="00EC0EB4"/>
    <w:rsid w:val="00EC1985"/>
    <w:rsid w:val="00EC2BEE"/>
    <w:rsid w:val="00EC345C"/>
    <w:rsid w:val="00EC4FED"/>
    <w:rsid w:val="00EC6D56"/>
    <w:rsid w:val="00EC7DB5"/>
    <w:rsid w:val="00ED0A19"/>
    <w:rsid w:val="00ED0AD9"/>
    <w:rsid w:val="00ED57CE"/>
    <w:rsid w:val="00ED6F0A"/>
    <w:rsid w:val="00ED7843"/>
    <w:rsid w:val="00EE1C8B"/>
    <w:rsid w:val="00EE2841"/>
    <w:rsid w:val="00EE2FC8"/>
    <w:rsid w:val="00EE683E"/>
    <w:rsid w:val="00EE6EF1"/>
    <w:rsid w:val="00EE77B3"/>
    <w:rsid w:val="00EE7C95"/>
    <w:rsid w:val="00EF01ED"/>
    <w:rsid w:val="00EF0E36"/>
    <w:rsid w:val="00EF2D5D"/>
    <w:rsid w:val="00EF44F0"/>
    <w:rsid w:val="00EF4B8C"/>
    <w:rsid w:val="00EF6CFF"/>
    <w:rsid w:val="00EF7AB8"/>
    <w:rsid w:val="00EF7F06"/>
    <w:rsid w:val="00F0130D"/>
    <w:rsid w:val="00F03305"/>
    <w:rsid w:val="00F0435C"/>
    <w:rsid w:val="00F04BCF"/>
    <w:rsid w:val="00F061E7"/>
    <w:rsid w:val="00F118A9"/>
    <w:rsid w:val="00F12010"/>
    <w:rsid w:val="00F12639"/>
    <w:rsid w:val="00F139A6"/>
    <w:rsid w:val="00F1717B"/>
    <w:rsid w:val="00F22138"/>
    <w:rsid w:val="00F22C2C"/>
    <w:rsid w:val="00F26587"/>
    <w:rsid w:val="00F2778A"/>
    <w:rsid w:val="00F32938"/>
    <w:rsid w:val="00F3641E"/>
    <w:rsid w:val="00F37DB2"/>
    <w:rsid w:val="00F42C32"/>
    <w:rsid w:val="00F44C8D"/>
    <w:rsid w:val="00F44F86"/>
    <w:rsid w:val="00F4629C"/>
    <w:rsid w:val="00F474BF"/>
    <w:rsid w:val="00F5065A"/>
    <w:rsid w:val="00F51643"/>
    <w:rsid w:val="00F539D6"/>
    <w:rsid w:val="00F53A93"/>
    <w:rsid w:val="00F55170"/>
    <w:rsid w:val="00F57554"/>
    <w:rsid w:val="00F6123E"/>
    <w:rsid w:val="00F62392"/>
    <w:rsid w:val="00F63E49"/>
    <w:rsid w:val="00F642F4"/>
    <w:rsid w:val="00F655A6"/>
    <w:rsid w:val="00F66A56"/>
    <w:rsid w:val="00F704B3"/>
    <w:rsid w:val="00F7182C"/>
    <w:rsid w:val="00F7228A"/>
    <w:rsid w:val="00F73226"/>
    <w:rsid w:val="00F73596"/>
    <w:rsid w:val="00F74CA9"/>
    <w:rsid w:val="00F75CF8"/>
    <w:rsid w:val="00F75EF6"/>
    <w:rsid w:val="00F766B2"/>
    <w:rsid w:val="00F77038"/>
    <w:rsid w:val="00F853D6"/>
    <w:rsid w:val="00F92208"/>
    <w:rsid w:val="00F965DA"/>
    <w:rsid w:val="00FA2A4B"/>
    <w:rsid w:val="00FA2B61"/>
    <w:rsid w:val="00FA3291"/>
    <w:rsid w:val="00FA58FF"/>
    <w:rsid w:val="00FB02C3"/>
    <w:rsid w:val="00FB0426"/>
    <w:rsid w:val="00FB109F"/>
    <w:rsid w:val="00FB1FA4"/>
    <w:rsid w:val="00FB309D"/>
    <w:rsid w:val="00FB5498"/>
    <w:rsid w:val="00FB56D6"/>
    <w:rsid w:val="00FB6111"/>
    <w:rsid w:val="00FB743A"/>
    <w:rsid w:val="00FC25F1"/>
    <w:rsid w:val="00FC3481"/>
    <w:rsid w:val="00FC3BD0"/>
    <w:rsid w:val="00FC490E"/>
    <w:rsid w:val="00FC542C"/>
    <w:rsid w:val="00FC55D8"/>
    <w:rsid w:val="00FC6A0E"/>
    <w:rsid w:val="00FC6CA1"/>
    <w:rsid w:val="00FC6F14"/>
    <w:rsid w:val="00FD5992"/>
    <w:rsid w:val="00FD7C32"/>
    <w:rsid w:val="00FE1287"/>
    <w:rsid w:val="00FE1FC0"/>
    <w:rsid w:val="00FE36DA"/>
    <w:rsid w:val="00FE38DA"/>
    <w:rsid w:val="00FE70ED"/>
    <w:rsid w:val="00FE7463"/>
    <w:rsid w:val="00FE77ED"/>
    <w:rsid w:val="00FF1C64"/>
    <w:rsid w:val="00FF2AEE"/>
    <w:rsid w:val="00FF4F29"/>
    <w:rsid w:val="00FF5456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9B"/>
  </w:style>
  <w:style w:type="paragraph" w:styleId="Naslov1">
    <w:name w:val="heading 1"/>
    <w:basedOn w:val="Normal"/>
    <w:next w:val="Normal"/>
    <w:qFormat/>
    <w:rsid w:val="000775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077527"/>
    <w:pPr>
      <w:keepNext/>
      <w:ind w:left="36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077527"/>
    <w:pPr>
      <w:keepNext/>
      <w:jc w:val="center"/>
      <w:outlineLvl w:val="2"/>
    </w:pPr>
    <w:rPr>
      <w:b/>
      <w:bCs/>
      <w:sz w:val="52"/>
    </w:rPr>
  </w:style>
  <w:style w:type="paragraph" w:styleId="Naslov4">
    <w:name w:val="heading 4"/>
    <w:basedOn w:val="Normal"/>
    <w:next w:val="Normal"/>
    <w:qFormat/>
    <w:rsid w:val="00077527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rsid w:val="00571B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7752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77527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rsid w:val="00077527"/>
    <w:pPr>
      <w:jc w:val="both"/>
    </w:pPr>
  </w:style>
  <w:style w:type="paragraph" w:styleId="Tijeloteksta2">
    <w:name w:val="Body Text 2"/>
    <w:basedOn w:val="Normal"/>
    <w:rsid w:val="00077527"/>
    <w:pPr>
      <w:jc w:val="center"/>
    </w:pPr>
    <w:rPr>
      <w:sz w:val="32"/>
    </w:rPr>
  </w:style>
  <w:style w:type="paragraph" w:styleId="Uvuenotijeloteksta">
    <w:name w:val="Body Text Indent"/>
    <w:basedOn w:val="Normal"/>
    <w:rsid w:val="00077527"/>
    <w:pPr>
      <w:ind w:left="360"/>
    </w:pPr>
    <w:rPr>
      <w:rFonts w:ascii="Arial" w:hAnsi="Arial" w:cs="Arial"/>
      <w:b/>
      <w:bCs/>
      <w:lang w:eastAsia="en-US"/>
    </w:rPr>
  </w:style>
  <w:style w:type="paragraph" w:styleId="Tijeloteksta-uvlaka2">
    <w:name w:val="Body Text Indent 2"/>
    <w:aliases w:val="  uvlaka 2"/>
    <w:basedOn w:val="Normal"/>
    <w:rsid w:val="00077527"/>
    <w:pPr>
      <w:tabs>
        <w:tab w:val="left" w:pos="6120"/>
      </w:tabs>
      <w:ind w:left="6120"/>
    </w:pPr>
  </w:style>
  <w:style w:type="table" w:styleId="Reetkatablice">
    <w:name w:val="Table Grid"/>
    <w:basedOn w:val="Obinatablica"/>
    <w:rsid w:val="0039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qFormat/>
    <w:rsid w:val="00E824A1"/>
    <w:pPr>
      <w:jc w:val="center"/>
    </w:pPr>
    <w:rPr>
      <w:sz w:val="36"/>
    </w:rPr>
  </w:style>
  <w:style w:type="paragraph" w:styleId="Tekstbalonia">
    <w:name w:val="Balloon Text"/>
    <w:basedOn w:val="Normal"/>
    <w:semiHidden/>
    <w:rsid w:val="000B3E16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rsid w:val="002B32DF"/>
    <w:pPr>
      <w:spacing w:after="120"/>
    </w:pPr>
    <w:rPr>
      <w:sz w:val="16"/>
      <w:szCs w:val="16"/>
    </w:rPr>
  </w:style>
  <w:style w:type="paragraph" w:customStyle="1" w:styleId="Odlomakpopisa1">
    <w:name w:val="Odlomak popisa1"/>
    <w:basedOn w:val="Normal"/>
    <w:rsid w:val="00C169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veza">
    <w:name w:val="Hyperlink"/>
    <w:basedOn w:val="Zadanifontodlomka"/>
    <w:rsid w:val="00517A3D"/>
    <w:rPr>
      <w:color w:val="0000FF"/>
      <w:u w:val="single"/>
    </w:rPr>
  </w:style>
  <w:style w:type="paragraph" w:styleId="Opisslike">
    <w:name w:val="caption"/>
    <w:basedOn w:val="Normal"/>
    <w:next w:val="Normal"/>
    <w:qFormat/>
    <w:rsid w:val="00F57554"/>
    <w:rPr>
      <w:sz w:val="28"/>
      <w:lang w:val="en-AU"/>
    </w:rPr>
  </w:style>
  <w:style w:type="paragraph" w:styleId="Tijeloteksta-uvlaka3">
    <w:name w:val="Body Text Indent 3"/>
    <w:basedOn w:val="Normal"/>
    <w:rsid w:val="00837E52"/>
    <w:pPr>
      <w:spacing w:after="120"/>
      <w:ind w:left="283"/>
    </w:pPr>
    <w:rPr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7860C2"/>
  </w:style>
  <w:style w:type="paragraph" w:styleId="Odlomakpopisa">
    <w:name w:val="List Paragraph"/>
    <w:basedOn w:val="Normal"/>
    <w:uiPriority w:val="34"/>
    <w:qFormat/>
    <w:rsid w:val="00E40FC9"/>
    <w:pPr>
      <w:ind w:left="708"/>
    </w:pPr>
    <w:rPr>
      <w:sz w:val="24"/>
      <w:szCs w:val="24"/>
    </w:rPr>
  </w:style>
  <w:style w:type="paragraph" w:customStyle="1" w:styleId="ListParagraph1">
    <w:name w:val="List Paragraph1"/>
    <w:basedOn w:val="Normal"/>
    <w:qFormat/>
    <w:rsid w:val="00E40FC9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A5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9B"/>
  </w:style>
  <w:style w:type="paragraph" w:styleId="Naslov1">
    <w:name w:val="heading 1"/>
    <w:basedOn w:val="Normal"/>
    <w:next w:val="Normal"/>
    <w:qFormat/>
    <w:rsid w:val="000775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077527"/>
    <w:pPr>
      <w:keepNext/>
      <w:ind w:left="36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rsid w:val="00077527"/>
    <w:pPr>
      <w:keepNext/>
      <w:jc w:val="center"/>
      <w:outlineLvl w:val="2"/>
    </w:pPr>
    <w:rPr>
      <w:b/>
      <w:bCs/>
      <w:sz w:val="52"/>
    </w:rPr>
  </w:style>
  <w:style w:type="paragraph" w:styleId="Naslov4">
    <w:name w:val="heading 4"/>
    <w:basedOn w:val="Normal"/>
    <w:next w:val="Normal"/>
    <w:qFormat/>
    <w:rsid w:val="00077527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rsid w:val="00571B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07752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077527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rsid w:val="00077527"/>
    <w:pPr>
      <w:jc w:val="both"/>
    </w:pPr>
  </w:style>
  <w:style w:type="paragraph" w:styleId="Tijeloteksta2">
    <w:name w:val="Body Text 2"/>
    <w:basedOn w:val="Normal"/>
    <w:rsid w:val="00077527"/>
    <w:pPr>
      <w:jc w:val="center"/>
    </w:pPr>
    <w:rPr>
      <w:sz w:val="32"/>
    </w:rPr>
  </w:style>
  <w:style w:type="paragraph" w:styleId="Uvuenotijeloteksta">
    <w:name w:val="Body Text Indent"/>
    <w:basedOn w:val="Normal"/>
    <w:rsid w:val="00077527"/>
    <w:pPr>
      <w:ind w:left="360"/>
    </w:pPr>
    <w:rPr>
      <w:rFonts w:ascii="Arial" w:hAnsi="Arial" w:cs="Arial"/>
      <w:b/>
      <w:bCs/>
      <w:lang w:eastAsia="en-US"/>
    </w:rPr>
  </w:style>
  <w:style w:type="paragraph" w:styleId="Tijeloteksta-uvlaka2">
    <w:name w:val="Body Text Indent 2"/>
    <w:aliases w:val="  uvlaka 2"/>
    <w:basedOn w:val="Normal"/>
    <w:rsid w:val="00077527"/>
    <w:pPr>
      <w:tabs>
        <w:tab w:val="left" w:pos="6120"/>
      </w:tabs>
      <w:ind w:left="6120"/>
    </w:pPr>
  </w:style>
  <w:style w:type="table" w:styleId="Reetkatablice">
    <w:name w:val="Table Grid"/>
    <w:basedOn w:val="Obinatablica"/>
    <w:rsid w:val="0039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qFormat/>
    <w:rsid w:val="00E824A1"/>
    <w:pPr>
      <w:jc w:val="center"/>
    </w:pPr>
    <w:rPr>
      <w:sz w:val="36"/>
    </w:rPr>
  </w:style>
  <w:style w:type="paragraph" w:styleId="Tekstbalonia">
    <w:name w:val="Balloon Text"/>
    <w:basedOn w:val="Normal"/>
    <w:semiHidden/>
    <w:rsid w:val="000B3E16"/>
    <w:rPr>
      <w:rFonts w:ascii="Tahoma" w:hAnsi="Tahoma" w:cs="Tahoma"/>
      <w:sz w:val="16"/>
      <w:szCs w:val="16"/>
    </w:rPr>
  </w:style>
  <w:style w:type="paragraph" w:styleId="Tijeloteksta3">
    <w:name w:val="Body Text 3"/>
    <w:basedOn w:val="Normal"/>
    <w:rsid w:val="002B32DF"/>
    <w:pPr>
      <w:spacing w:after="120"/>
    </w:pPr>
    <w:rPr>
      <w:sz w:val="16"/>
      <w:szCs w:val="16"/>
    </w:rPr>
  </w:style>
  <w:style w:type="paragraph" w:customStyle="1" w:styleId="Odlomakpopisa1">
    <w:name w:val="Odlomak popisa1"/>
    <w:basedOn w:val="Normal"/>
    <w:rsid w:val="00C169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veza">
    <w:name w:val="Hyperlink"/>
    <w:basedOn w:val="Zadanifontodlomka"/>
    <w:rsid w:val="00517A3D"/>
    <w:rPr>
      <w:color w:val="0000FF"/>
      <w:u w:val="single"/>
    </w:rPr>
  </w:style>
  <w:style w:type="paragraph" w:styleId="Opisslike">
    <w:name w:val="caption"/>
    <w:basedOn w:val="Normal"/>
    <w:next w:val="Normal"/>
    <w:qFormat/>
    <w:rsid w:val="00F57554"/>
    <w:rPr>
      <w:sz w:val="28"/>
      <w:lang w:val="en-AU"/>
    </w:rPr>
  </w:style>
  <w:style w:type="paragraph" w:styleId="Tijeloteksta-uvlaka3">
    <w:name w:val="Body Text Indent 3"/>
    <w:basedOn w:val="Normal"/>
    <w:rsid w:val="00837E52"/>
    <w:pPr>
      <w:spacing w:after="120"/>
      <w:ind w:left="283"/>
    </w:pPr>
    <w:rPr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7860C2"/>
  </w:style>
  <w:style w:type="paragraph" w:styleId="Odlomakpopisa">
    <w:name w:val="List Paragraph"/>
    <w:basedOn w:val="Normal"/>
    <w:uiPriority w:val="34"/>
    <w:qFormat/>
    <w:rsid w:val="00E40FC9"/>
    <w:pPr>
      <w:ind w:left="708"/>
    </w:pPr>
    <w:rPr>
      <w:sz w:val="24"/>
      <w:szCs w:val="24"/>
    </w:rPr>
  </w:style>
  <w:style w:type="paragraph" w:customStyle="1" w:styleId="ListParagraph1">
    <w:name w:val="List Paragraph1"/>
    <w:basedOn w:val="Normal"/>
    <w:qFormat/>
    <w:rsid w:val="00E40FC9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A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ca\AppData\Roaming\Microsoft\Predlo&#353;ci\memorandum%20&#353;kole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škole.dotx</Template>
  <TotalTime>15</TotalTime>
  <Pages>1</Pages>
  <Words>1391</Words>
  <Characters>7934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Medicinska skola Pula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 škola</dc:creator>
  <cp:lastModifiedBy>JASNA</cp:lastModifiedBy>
  <cp:revision>10</cp:revision>
  <cp:lastPrinted>2020-04-10T11:02:00Z</cp:lastPrinted>
  <dcterms:created xsi:type="dcterms:W3CDTF">2020-05-25T07:15:00Z</dcterms:created>
  <dcterms:modified xsi:type="dcterms:W3CDTF">2020-05-25T08:16:00Z</dcterms:modified>
</cp:coreProperties>
</file>