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2B92" w14:textId="456FEA33" w:rsidR="00B6442E" w:rsidRDefault="00C137C4" w:rsidP="00811B78">
      <w:pPr>
        <w:spacing w:after="0"/>
        <w:jc w:val="both"/>
        <w:rPr>
          <w:rFonts w:ascii="Times New Roman" w:hAnsi="Times New Roman"/>
          <w:sz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Na temelju članka 19. Pravilnika o mjerilima i načinu korištenja vlastitih i namjenskih prIhoda osnovnih i srednjih škola, učeničkih doma i visokih učilišta čiji je osnivač Istarska županija (KLASA: 400-08/21-01/09, URBROJ: 2163/1-02/1-21-02) od 11. studenog 2021. godine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C587F">
        <w:rPr>
          <w:rFonts w:ascii="Times New Roman" w:hAnsi="Times New Roman"/>
          <w:sz w:val="24"/>
        </w:rPr>
        <w:t xml:space="preserve">članka </w:t>
      </w:r>
      <w:r w:rsidR="00CD5600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 xml:space="preserve">. Statuta </w:t>
      </w:r>
      <w:r w:rsidRPr="001F1CBC">
        <w:rPr>
          <w:rFonts w:ascii="Times New Roman" w:hAnsi="Times New Roman"/>
          <w:sz w:val="24"/>
          <w:szCs w:val="24"/>
        </w:rPr>
        <w:t xml:space="preserve">(KLASA: </w:t>
      </w:r>
      <w:r w:rsidR="00CD5600" w:rsidRPr="00CD5600">
        <w:rPr>
          <w:rFonts w:ascii="Times New Roman" w:hAnsi="Times New Roman"/>
          <w:sz w:val="24"/>
          <w:szCs w:val="24"/>
        </w:rPr>
        <w:t>003-05/19-01/05</w:t>
      </w:r>
      <w:r w:rsidRPr="001F1CBC">
        <w:rPr>
          <w:rFonts w:ascii="Times New Roman" w:hAnsi="Times New Roman"/>
          <w:sz w:val="24"/>
          <w:szCs w:val="24"/>
        </w:rPr>
        <w:t xml:space="preserve">, URBROJ: </w:t>
      </w:r>
      <w:r w:rsidR="00CD5600" w:rsidRPr="00CD5600">
        <w:rPr>
          <w:rFonts w:ascii="Times New Roman" w:hAnsi="Times New Roman"/>
          <w:sz w:val="24"/>
          <w:szCs w:val="24"/>
        </w:rPr>
        <w:t>2168-06-01-19-01</w:t>
      </w:r>
      <w:r w:rsidRPr="001F1CBC">
        <w:rPr>
          <w:rFonts w:ascii="Times New Roman" w:hAnsi="Times New Roman"/>
          <w:sz w:val="24"/>
          <w:szCs w:val="24"/>
        </w:rPr>
        <w:t>, od 2</w:t>
      </w:r>
      <w:r w:rsidR="00CD5600">
        <w:rPr>
          <w:rFonts w:ascii="Times New Roman" w:hAnsi="Times New Roman"/>
          <w:sz w:val="24"/>
          <w:szCs w:val="24"/>
        </w:rPr>
        <w:t>4</w:t>
      </w:r>
      <w:r w:rsidRPr="001F1CBC">
        <w:rPr>
          <w:rFonts w:ascii="Times New Roman" w:hAnsi="Times New Roman"/>
          <w:sz w:val="24"/>
          <w:szCs w:val="24"/>
        </w:rPr>
        <w:t xml:space="preserve">. svibnja 2019.godine, objavljen na oglasnoj ploči </w:t>
      </w:r>
      <w:r w:rsidR="00CD5600">
        <w:rPr>
          <w:rFonts w:ascii="Times New Roman" w:hAnsi="Times New Roman"/>
          <w:sz w:val="24"/>
          <w:szCs w:val="24"/>
        </w:rPr>
        <w:t>Osnovne škole Divšići</w:t>
      </w:r>
      <w:r w:rsidRPr="001F1CBC">
        <w:rPr>
          <w:rFonts w:ascii="Times New Roman" w:hAnsi="Times New Roman"/>
          <w:sz w:val="24"/>
          <w:szCs w:val="24"/>
        </w:rPr>
        <w:t xml:space="preserve"> dana 2</w:t>
      </w:r>
      <w:r w:rsidR="00CD5600">
        <w:rPr>
          <w:rFonts w:ascii="Times New Roman" w:hAnsi="Times New Roman"/>
          <w:sz w:val="24"/>
          <w:szCs w:val="24"/>
        </w:rPr>
        <w:t>4</w:t>
      </w:r>
      <w:r w:rsidRPr="001F1CBC">
        <w:rPr>
          <w:rFonts w:ascii="Times New Roman" w:hAnsi="Times New Roman"/>
          <w:sz w:val="24"/>
          <w:szCs w:val="24"/>
        </w:rPr>
        <w:t xml:space="preserve">. svibnja 2019.godine, a stupio na snagu </w:t>
      </w:r>
      <w:r w:rsidR="00CD5600">
        <w:rPr>
          <w:rFonts w:ascii="Times New Roman" w:hAnsi="Times New Roman"/>
          <w:sz w:val="24"/>
          <w:szCs w:val="24"/>
        </w:rPr>
        <w:t>2</w:t>
      </w:r>
      <w:r w:rsidRPr="001F1CBC">
        <w:rPr>
          <w:rFonts w:ascii="Times New Roman" w:hAnsi="Times New Roman"/>
          <w:sz w:val="24"/>
          <w:szCs w:val="24"/>
        </w:rPr>
        <w:t xml:space="preserve">. </w:t>
      </w:r>
      <w:r w:rsidR="00CD5600">
        <w:rPr>
          <w:rFonts w:ascii="Times New Roman" w:hAnsi="Times New Roman"/>
          <w:sz w:val="24"/>
          <w:szCs w:val="24"/>
        </w:rPr>
        <w:t>lipnja</w:t>
      </w:r>
      <w:r w:rsidRPr="001F1CBC">
        <w:rPr>
          <w:rFonts w:ascii="Times New Roman" w:hAnsi="Times New Roman"/>
          <w:sz w:val="24"/>
          <w:szCs w:val="24"/>
        </w:rPr>
        <w:t xml:space="preserve"> 2019. godine),</w:t>
      </w:r>
      <w:r w:rsidRPr="00BC587F">
        <w:rPr>
          <w:rFonts w:ascii="Times New Roman" w:hAnsi="Times New Roman"/>
          <w:sz w:val="24"/>
        </w:rPr>
        <w:t xml:space="preserve"> Školski odbor </w:t>
      </w:r>
      <w:r w:rsidR="00CD5600">
        <w:rPr>
          <w:rFonts w:ascii="Times New Roman" w:hAnsi="Times New Roman"/>
          <w:sz w:val="24"/>
        </w:rPr>
        <w:t>Osnovne škole Divšići</w:t>
      </w:r>
      <w:r w:rsidRPr="00BC587F">
        <w:rPr>
          <w:rFonts w:ascii="Times New Roman" w:hAnsi="Times New Roman"/>
          <w:sz w:val="24"/>
        </w:rPr>
        <w:t xml:space="preserve"> je na svojoj sjednici održanoj dana </w:t>
      </w:r>
      <w:r w:rsidR="00CD5600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. </w:t>
      </w:r>
      <w:r w:rsidR="00CD5600">
        <w:rPr>
          <w:rFonts w:ascii="Times New Roman" w:hAnsi="Times New Roman"/>
          <w:sz w:val="24"/>
        </w:rPr>
        <w:t>travnja</w:t>
      </w:r>
      <w:r w:rsidRPr="00BC587F">
        <w:rPr>
          <w:rFonts w:ascii="Times New Roman" w:hAnsi="Times New Roman"/>
          <w:sz w:val="24"/>
        </w:rPr>
        <w:t xml:space="preserve"> 2022. godine, donio</w:t>
      </w:r>
    </w:p>
    <w:p w14:paraId="08A5669F" w14:textId="77777777" w:rsidR="00C137C4" w:rsidRDefault="00C137C4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E886D" w14:textId="77777777" w:rsidR="00C137C4" w:rsidRDefault="00C137C4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</w:t>
      </w:r>
    </w:p>
    <w:p w14:paraId="61A48CF2" w14:textId="77777777" w:rsidR="00C137C4" w:rsidRDefault="00C137C4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9396646"/>
      <w:r>
        <w:rPr>
          <w:rFonts w:ascii="Times New Roman" w:hAnsi="Times New Roman" w:cs="Times New Roman"/>
          <w:sz w:val="24"/>
          <w:szCs w:val="24"/>
        </w:rPr>
        <w:t>O NAČINU KORIŠTENJA VLASTITIH I NAMJENSKIH PRIHODA</w:t>
      </w:r>
      <w:bookmarkEnd w:id="0"/>
    </w:p>
    <w:p w14:paraId="00C00778" w14:textId="77777777" w:rsidR="00523C20" w:rsidRDefault="00523C20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EB3B1E" w14:textId="77777777" w:rsidR="00F65D25" w:rsidRDefault="00F65D25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OPĆE ODREDBE</w:t>
      </w:r>
    </w:p>
    <w:p w14:paraId="1847D467" w14:textId="77777777" w:rsidR="00F65D25" w:rsidRDefault="00F65D25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C44F1" w14:textId="77777777" w:rsidR="00C137C4" w:rsidRDefault="00C137C4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69DD9D00" w14:textId="77777777" w:rsidR="00811B78" w:rsidRDefault="00811B78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DD05D4" w14:textId="6859579D" w:rsidR="00C137C4" w:rsidRDefault="00004779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523C20">
        <w:rPr>
          <w:rFonts w:ascii="Times New Roman" w:hAnsi="Times New Roman" w:cs="Times New Roman"/>
          <w:sz w:val="24"/>
          <w:szCs w:val="24"/>
        </w:rPr>
        <w:t xml:space="preserve">Pravilnikom o načinu korištenja vlastitih i namjenskih prihoda (u daljnjem tekstu: Pravilnik) uređuju se mjerila i način korištenja vlastitih i namjenskih prihoda </w:t>
      </w:r>
      <w:r w:rsidR="00DD1ABE">
        <w:rPr>
          <w:rFonts w:ascii="Times New Roman" w:hAnsi="Times New Roman" w:cs="Times New Roman"/>
          <w:sz w:val="24"/>
          <w:szCs w:val="24"/>
        </w:rPr>
        <w:t>Osnovne škole Divšići</w:t>
      </w:r>
      <w:r w:rsidR="00523C20">
        <w:rPr>
          <w:rFonts w:ascii="Times New Roman" w:hAnsi="Times New Roman" w:cs="Times New Roman"/>
          <w:sz w:val="24"/>
          <w:szCs w:val="24"/>
        </w:rPr>
        <w:t xml:space="preserve"> (u daljnjem tekstu: Škola).</w:t>
      </w:r>
    </w:p>
    <w:p w14:paraId="3B358762" w14:textId="77777777" w:rsidR="00811B78" w:rsidRDefault="00811B78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978DB3" w14:textId="77777777" w:rsidR="00523C20" w:rsidRDefault="00523C20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u ovom Pravilniku koriste u muškom rodu neutralni su i odnose se na osobe oba spola.</w:t>
      </w:r>
    </w:p>
    <w:p w14:paraId="4423D05D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D4C70" w14:textId="77777777" w:rsidR="00523C20" w:rsidRDefault="00523C20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17E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A3790" w14:textId="77777777" w:rsidR="00811B78" w:rsidRDefault="00811B78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E23EBE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8">
        <w:rPr>
          <w:rFonts w:ascii="Times New Roman" w:hAnsi="Times New Roman" w:cs="Times New Roman"/>
          <w:sz w:val="24"/>
          <w:szCs w:val="24"/>
        </w:rPr>
        <w:t xml:space="preserve">U ovom Pravilniku pojedini izrazi imaju ova značenja: </w:t>
      </w:r>
    </w:p>
    <w:p w14:paraId="3F8DD80A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5C961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8">
        <w:rPr>
          <w:rFonts w:ascii="Times New Roman" w:hAnsi="Times New Roman" w:cs="Times New Roman"/>
          <w:sz w:val="24"/>
          <w:szCs w:val="24"/>
        </w:rPr>
        <w:t xml:space="preserve">- vlastita djelatnost je djelatnost koja obuhvaća osnovne i ostale poslove, za čije obavljanje </w:t>
      </w: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Pr="00811B78">
        <w:rPr>
          <w:rFonts w:ascii="Times New Roman" w:hAnsi="Times New Roman" w:cs="Times New Roman"/>
          <w:sz w:val="24"/>
          <w:szCs w:val="24"/>
        </w:rPr>
        <w:t>ostvaruju prihode na tržištu, a ne financira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B78">
        <w:rPr>
          <w:rFonts w:ascii="Times New Roman" w:hAnsi="Times New Roman" w:cs="Times New Roman"/>
          <w:sz w:val="24"/>
          <w:szCs w:val="24"/>
        </w:rPr>
        <w:t>se iz državnog proračuna, niti iz proračuna jedinica lokalne odnosno područne (regionalne) samouprave</w:t>
      </w:r>
    </w:p>
    <w:p w14:paraId="562B6E98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EADAF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B78">
        <w:rPr>
          <w:rFonts w:ascii="Times New Roman" w:hAnsi="Times New Roman" w:cs="Times New Roman"/>
          <w:sz w:val="24"/>
          <w:szCs w:val="24"/>
        </w:rPr>
        <w:t xml:space="preserve">osnovni poslovi vlastite djelatnosti su poslovi unutar osnovne djelatnosti za koju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811B78">
        <w:rPr>
          <w:rFonts w:ascii="Times New Roman" w:hAnsi="Times New Roman" w:cs="Times New Roman"/>
          <w:sz w:val="24"/>
          <w:szCs w:val="24"/>
        </w:rPr>
        <w:t xml:space="preserve"> osnovana </w:t>
      </w:r>
    </w:p>
    <w:p w14:paraId="0E9A0511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125A2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8">
        <w:rPr>
          <w:rFonts w:ascii="Times New Roman" w:hAnsi="Times New Roman" w:cs="Times New Roman"/>
          <w:sz w:val="24"/>
          <w:szCs w:val="24"/>
        </w:rPr>
        <w:t xml:space="preserve">- ostali poslovi vlastite djelatnosti su poslovi ostalih djelatnosti koje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811B78">
        <w:rPr>
          <w:rFonts w:ascii="Times New Roman" w:hAnsi="Times New Roman" w:cs="Times New Roman"/>
          <w:sz w:val="24"/>
          <w:szCs w:val="24"/>
        </w:rPr>
        <w:t xml:space="preserve"> obavlja izvan okvira osnovne djelatnosti</w:t>
      </w:r>
    </w:p>
    <w:p w14:paraId="1DCD8422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2BC61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8">
        <w:rPr>
          <w:rFonts w:ascii="Times New Roman" w:hAnsi="Times New Roman" w:cs="Times New Roman"/>
          <w:sz w:val="24"/>
          <w:szCs w:val="24"/>
        </w:rPr>
        <w:t xml:space="preserve"> - vlastiti prihodi jesu prihodi koje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811B78">
        <w:rPr>
          <w:rFonts w:ascii="Times New Roman" w:hAnsi="Times New Roman" w:cs="Times New Roman"/>
          <w:sz w:val="24"/>
          <w:szCs w:val="24"/>
        </w:rPr>
        <w:t xml:space="preserve"> ostvaruju od obavljanja poslova na tržištu i u tržišnim uvjetima koji se ne financiraju iz proračuna.</w:t>
      </w:r>
    </w:p>
    <w:p w14:paraId="3111BFA3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1A75C" w14:textId="77777777" w:rsidR="00811B78" w:rsidRDefault="00811B78" w:rsidP="00811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17E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E316A" w14:textId="77777777" w:rsidR="00117EEB" w:rsidRDefault="00117EEB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A83CE" w14:textId="77777777" w:rsidR="00523C20" w:rsidRDefault="00523C20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Škole su prihodi koje ostvaruje od: </w:t>
      </w:r>
    </w:p>
    <w:p w14:paraId="528F3693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D7CD8" w14:textId="77777777" w:rsidR="00811B78" w:rsidRPr="00117EEB" w:rsidRDefault="00117EEB" w:rsidP="00117EE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B78" w:rsidRPr="00117EEB">
        <w:rPr>
          <w:rFonts w:ascii="Times New Roman" w:hAnsi="Times New Roman" w:cs="Times New Roman"/>
          <w:sz w:val="24"/>
          <w:szCs w:val="24"/>
        </w:rPr>
        <w:t>zakupa prostora, opreme i zemljišta, te najma stanova</w:t>
      </w:r>
    </w:p>
    <w:p w14:paraId="7B1B4355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2FE0D" w14:textId="77777777" w:rsidR="00811B78" w:rsidRPr="00117EEB" w:rsidRDefault="00811B78" w:rsidP="00117EE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>obrazovanja odraslih</w:t>
      </w:r>
    </w:p>
    <w:p w14:paraId="08092167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31660" w14:textId="77777777" w:rsidR="00811B78" w:rsidRPr="00117EEB" w:rsidRDefault="00811B78" w:rsidP="00117EE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lastRenderedPageBreak/>
        <w:t>financijske imovine (prihodi od kamata i refundacija troškova po sudskim postupcima i prihodi od kamata na depozite po viđenju)</w:t>
      </w:r>
    </w:p>
    <w:p w14:paraId="4B8E564A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12090" w14:textId="77777777" w:rsidR="00811B78" w:rsidRPr="00117EEB" w:rsidRDefault="00811B78" w:rsidP="00117EE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projekata </w:t>
      </w:r>
    </w:p>
    <w:p w14:paraId="109AF953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BA3CB" w14:textId="77777777" w:rsidR="00811B78" w:rsidRPr="00117EEB" w:rsidRDefault="00811B78" w:rsidP="00117EE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ostali prihodi. </w:t>
      </w:r>
    </w:p>
    <w:p w14:paraId="6AA776E3" w14:textId="77777777" w:rsidR="00811B78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8E1FE" w14:textId="77777777" w:rsidR="00CC390C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8">
        <w:rPr>
          <w:rFonts w:ascii="Times New Roman" w:hAnsi="Times New Roman" w:cs="Times New Roman"/>
          <w:sz w:val="24"/>
          <w:szCs w:val="24"/>
        </w:rPr>
        <w:t xml:space="preserve">Odredbe ovoga Pravilnika ne odnose se na sredstva Državnoga proračuna koja doznačuje Ministarstvo znanosti i obrazovanja sukladno odredbama Zakona. </w:t>
      </w:r>
    </w:p>
    <w:p w14:paraId="5F52ACF5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20B20" w14:textId="77777777" w:rsidR="00CC390C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8">
        <w:rPr>
          <w:rFonts w:ascii="Times New Roman" w:hAnsi="Times New Roman" w:cs="Times New Roman"/>
          <w:sz w:val="24"/>
          <w:szCs w:val="24"/>
        </w:rPr>
        <w:t xml:space="preserve">Odredbe ovog Pravilnika ne odnose se na poslove koje zaposlenici </w:t>
      </w:r>
      <w:r w:rsidR="00CC390C">
        <w:rPr>
          <w:rFonts w:ascii="Times New Roman" w:hAnsi="Times New Roman" w:cs="Times New Roman"/>
          <w:sz w:val="24"/>
          <w:szCs w:val="24"/>
        </w:rPr>
        <w:t>Škole</w:t>
      </w:r>
      <w:r w:rsidRPr="00811B78">
        <w:rPr>
          <w:rFonts w:ascii="Times New Roman" w:hAnsi="Times New Roman" w:cs="Times New Roman"/>
          <w:sz w:val="24"/>
          <w:szCs w:val="24"/>
        </w:rPr>
        <w:t xml:space="preserve"> obavljaju iz radnoga odnosa, sukladno posebnim propisima i aktima kojima se uređuju rad i radni odnosi. </w:t>
      </w:r>
    </w:p>
    <w:p w14:paraId="0C316F1E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096FC" w14:textId="77777777" w:rsidR="00CC390C" w:rsidRDefault="00CC390C" w:rsidP="00CC3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17E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D1E26" w14:textId="77777777" w:rsidR="00CC390C" w:rsidRDefault="00CC390C" w:rsidP="00CC3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EA75D7" w14:textId="77777777" w:rsidR="00CC390C" w:rsidRDefault="00811B78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8">
        <w:rPr>
          <w:rFonts w:ascii="Times New Roman" w:hAnsi="Times New Roman" w:cs="Times New Roman"/>
          <w:sz w:val="24"/>
          <w:szCs w:val="24"/>
        </w:rPr>
        <w:t xml:space="preserve">Vlastitim prihodima u smislu članka </w:t>
      </w:r>
      <w:r w:rsidR="00117EEB">
        <w:rPr>
          <w:rFonts w:ascii="Times New Roman" w:hAnsi="Times New Roman" w:cs="Times New Roman"/>
          <w:sz w:val="24"/>
          <w:szCs w:val="24"/>
        </w:rPr>
        <w:t>3</w:t>
      </w:r>
      <w:r w:rsidRPr="00811B78">
        <w:rPr>
          <w:rFonts w:ascii="Times New Roman" w:hAnsi="Times New Roman" w:cs="Times New Roman"/>
          <w:sz w:val="24"/>
          <w:szCs w:val="24"/>
        </w:rPr>
        <w:t xml:space="preserve">. ovog Pravilnika ne smatraju se: </w:t>
      </w:r>
    </w:p>
    <w:p w14:paraId="41B7915F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0C24D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prihodi koje </w:t>
      </w:r>
      <w:r w:rsidR="00CC390C" w:rsidRPr="00117EEB">
        <w:rPr>
          <w:rFonts w:ascii="Times New Roman" w:hAnsi="Times New Roman" w:cs="Times New Roman"/>
          <w:sz w:val="24"/>
          <w:szCs w:val="24"/>
        </w:rPr>
        <w:t>Škola</w:t>
      </w:r>
      <w:r w:rsidRPr="00117EEB">
        <w:rPr>
          <w:rFonts w:ascii="Times New Roman" w:hAnsi="Times New Roman" w:cs="Times New Roman"/>
          <w:sz w:val="24"/>
          <w:szCs w:val="24"/>
        </w:rPr>
        <w:t xml:space="preserve"> ostvari od nadležnog proračuna za financiranje redovne djelatnosti, neovisno od izvora financiranja </w:t>
      </w:r>
    </w:p>
    <w:p w14:paraId="473AE72D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39612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pomoći od gradova, općina, ministarstva ili drugih institucija u sustavu javnog sektora </w:t>
      </w:r>
    </w:p>
    <w:p w14:paraId="1F60F986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13A02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donacije </w:t>
      </w:r>
    </w:p>
    <w:p w14:paraId="552B3EA2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EB9DF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prihodi za posebne namjene </w:t>
      </w:r>
    </w:p>
    <w:p w14:paraId="0AFD84DE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EFF02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prihodi od koncesija i koncesijskih odobrenja </w:t>
      </w:r>
    </w:p>
    <w:p w14:paraId="17E9B8B6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FCE71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prihodi od prodaje ili zamjene imovine </w:t>
      </w:r>
    </w:p>
    <w:p w14:paraId="027FCB54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7F5CE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naknade s naslova osiguranja </w:t>
      </w:r>
    </w:p>
    <w:p w14:paraId="758DEB0D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F555F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primici od zaduživanja </w:t>
      </w:r>
    </w:p>
    <w:p w14:paraId="0FFAFCE6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4BFCC" w14:textId="77777777" w:rsidR="00CC390C" w:rsidRPr="00117EEB" w:rsidRDefault="00811B78" w:rsidP="00117E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primici od prodaje dionica i udjela. </w:t>
      </w:r>
    </w:p>
    <w:p w14:paraId="58FED072" w14:textId="77777777" w:rsidR="00CC390C" w:rsidRDefault="00CC390C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F8F5D" w14:textId="77777777" w:rsidR="00117EEB" w:rsidRDefault="00811B78" w:rsidP="00117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B78">
        <w:rPr>
          <w:rFonts w:ascii="Times New Roman" w:hAnsi="Times New Roman" w:cs="Times New Roman"/>
          <w:sz w:val="24"/>
          <w:szCs w:val="24"/>
        </w:rPr>
        <w:t xml:space="preserve">Članak </w:t>
      </w:r>
      <w:r w:rsidR="00117EEB">
        <w:rPr>
          <w:rFonts w:ascii="Times New Roman" w:hAnsi="Times New Roman" w:cs="Times New Roman"/>
          <w:sz w:val="24"/>
          <w:szCs w:val="24"/>
        </w:rPr>
        <w:t>5</w:t>
      </w:r>
      <w:r w:rsidRPr="00811B78">
        <w:rPr>
          <w:rFonts w:ascii="Times New Roman" w:hAnsi="Times New Roman" w:cs="Times New Roman"/>
          <w:sz w:val="24"/>
          <w:szCs w:val="24"/>
        </w:rPr>
        <w:t>.</w:t>
      </w:r>
    </w:p>
    <w:p w14:paraId="187BB67C" w14:textId="77777777" w:rsidR="00117EEB" w:rsidRDefault="00117EEB" w:rsidP="00117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146266" w14:textId="77777777" w:rsidR="00811B78" w:rsidRDefault="00117EEB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 </w:t>
      </w:r>
      <w:r w:rsidR="00811B78" w:rsidRPr="00811B78">
        <w:rPr>
          <w:rFonts w:ascii="Times New Roman" w:hAnsi="Times New Roman" w:cs="Times New Roman"/>
          <w:sz w:val="24"/>
          <w:szCs w:val="24"/>
        </w:rPr>
        <w:t>su ovlaštene ostvarivati vlastite prihode bez prethodne suglasnosti Istarske županije, osim u slučaju iz članka 7. stavak 2. ovog Pravilnika.</w:t>
      </w:r>
    </w:p>
    <w:p w14:paraId="720FDB76" w14:textId="77777777" w:rsidR="00523C20" w:rsidRDefault="00523C20" w:rsidP="0081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33A19" w14:textId="77777777" w:rsidR="00117EEB" w:rsidRDefault="00117EEB" w:rsidP="00117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2AB8B137" w14:textId="77777777" w:rsidR="00117EEB" w:rsidRPr="00C137C4" w:rsidRDefault="00117EEB" w:rsidP="00117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73668C" w14:textId="77777777" w:rsidR="00117EEB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Vlastiti prihodi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117EEB">
        <w:rPr>
          <w:rFonts w:ascii="Times New Roman" w:hAnsi="Times New Roman" w:cs="Times New Roman"/>
          <w:sz w:val="24"/>
          <w:szCs w:val="24"/>
        </w:rPr>
        <w:t xml:space="preserve"> ostvareni od obavljanja osnovnih poslova vlastite djelatnosti koriste se prioritetno za podmirenje rashoda koji su nastali obavljanjem tih poslova na temelju kojih su vlastiti prihodi i ostvareni. </w:t>
      </w:r>
    </w:p>
    <w:p w14:paraId="0831BAFD" w14:textId="77777777" w:rsidR="00117EEB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F433D" w14:textId="77777777" w:rsidR="00117EEB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lastRenderedPageBreak/>
        <w:t xml:space="preserve">Ako se vlastiti prihodi ostvare u iznosu većem od potrebnog za podmirenje rashoda iz stavka 1. ovog članka, a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117EEB">
        <w:rPr>
          <w:rFonts w:ascii="Times New Roman" w:hAnsi="Times New Roman" w:cs="Times New Roman"/>
          <w:sz w:val="24"/>
          <w:szCs w:val="24"/>
        </w:rPr>
        <w:t xml:space="preserve"> je iz prethodne godine preni</w:t>
      </w:r>
      <w:r>
        <w:rPr>
          <w:rFonts w:ascii="Times New Roman" w:hAnsi="Times New Roman" w:cs="Times New Roman"/>
          <w:sz w:val="24"/>
          <w:szCs w:val="24"/>
        </w:rPr>
        <w:t>jela</w:t>
      </w:r>
      <w:r w:rsidRPr="00117EEB">
        <w:rPr>
          <w:rFonts w:ascii="Times New Roman" w:hAnsi="Times New Roman" w:cs="Times New Roman"/>
          <w:sz w:val="24"/>
          <w:szCs w:val="24"/>
        </w:rPr>
        <w:t xml:space="preserve"> manjak iz izvora vlastitih prihoda, onda se preostali iznos ostvarenih vlastitih prihoda raspoređuju za pokriće iskazanog manjka. </w:t>
      </w:r>
    </w:p>
    <w:p w14:paraId="6E23785D" w14:textId="77777777" w:rsidR="00117EEB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D75B4" w14:textId="77777777" w:rsidR="00117EEB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Ako se vlastiti prihodi ostvare u iznosu većem od potrebnog za podmirenje rashoda iz stavaka 1. i 2. ovog članka, a </w:t>
      </w:r>
      <w:r>
        <w:rPr>
          <w:rFonts w:ascii="Times New Roman" w:hAnsi="Times New Roman" w:cs="Times New Roman"/>
          <w:sz w:val="24"/>
          <w:szCs w:val="24"/>
        </w:rPr>
        <w:t>Škol</w:t>
      </w:r>
      <w:r w:rsidR="00192BBE">
        <w:rPr>
          <w:rFonts w:ascii="Times New Roman" w:hAnsi="Times New Roman" w:cs="Times New Roman"/>
          <w:sz w:val="24"/>
          <w:szCs w:val="24"/>
        </w:rPr>
        <w:t>i</w:t>
      </w:r>
      <w:r w:rsidRPr="00117EEB">
        <w:rPr>
          <w:rFonts w:ascii="Times New Roman" w:hAnsi="Times New Roman" w:cs="Times New Roman"/>
          <w:sz w:val="24"/>
          <w:szCs w:val="24"/>
        </w:rPr>
        <w:t xml:space="preserve"> je temeljem provođenja europskog projekta određena korekcija, proračunski korisnik je dužan podmiriti korekciju iz vlastitih prihoda. </w:t>
      </w:r>
    </w:p>
    <w:p w14:paraId="22296637" w14:textId="77777777" w:rsidR="00117EEB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30E12" w14:textId="77777777" w:rsidR="00117EEB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Ako se vlastiti prihodi ostvare u iznosu većem od potrebnog za podmirenje rashoda iz stavaka 1., 2. i 3. ovog članka,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117EEB">
        <w:rPr>
          <w:rFonts w:ascii="Times New Roman" w:hAnsi="Times New Roman" w:cs="Times New Roman"/>
          <w:sz w:val="24"/>
          <w:szCs w:val="24"/>
        </w:rPr>
        <w:t xml:space="preserve"> iste koriste za pokriće rashoda redovnog poslovanja. </w:t>
      </w:r>
    </w:p>
    <w:p w14:paraId="0C7F83F6" w14:textId="77777777" w:rsidR="00117EEB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6296B" w14:textId="77777777" w:rsidR="00F65D25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Ako se vlastiti prihodi ostvare u iznosu većem od potrebnog za podmirenje rashoda iz stavaka 1., 2., 3. i 4. ovog članka, </w:t>
      </w:r>
      <w:r w:rsidR="00180C1D">
        <w:rPr>
          <w:rFonts w:ascii="Times New Roman" w:hAnsi="Times New Roman" w:cs="Times New Roman"/>
          <w:sz w:val="24"/>
          <w:szCs w:val="24"/>
        </w:rPr>
        <w:t>Škola</w:t>
      </w:r>
      <w:r w:rsidRPr="00117EEB">
        <w:rPr>
          <w:rFonts w:ascii="Times New Roman" w:hAnsi="Times New Roman" w:cs="Times New Roman"/>
          <w:sz w:val="24"/>
          <w:szCs w:val="24"/>
        </w:rPr>
        <w:t xml:space="preserve"> iste koriste za ulaganje u tekuće i investicijsko održavanje, nabavku opreme, ostala ulaganja za povećanje standarda pružanja osnovne usluge </w:t>
      </w:r>
      <w:r w:rsidR="00F65D25">
        <w:rPr>
          <w:rFonts w:ascii="Times New Roman" w:hAnsi="Times New Roman" w:cs="Times New Roman"/>
          <w:sz w:val="24"/>
          <w:szCs w:val="24"/>
        </w:rPr>
        <w:t>Škole</w:t>
      </w:r>
      <w:r w:rsidRPr="00117E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FB86E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2FD2B" w14:textId="77777777" w:rsidR="00F65D25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Rashodi vlastite djelatnosti su: materijalni rashodi poslovanja vezani za obavljanje pojedine vlastite djelatnosti te rashodi za zaposlene koji su uključeni u obavljanje pojedine vlastite djelatnosti u iznosu ostvarenih vlastitih prihoda koje utvrdi nadležno tijelo ustanove. </w:t>
      </w:r>
    </w:p>
    <w:p w14:paraId="40675714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468DD" w14:textId="77777777" w:rsidR="00F65D25" w:rsidRDefault="00117EEB" w:rsidP="00D9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>II. PRIHODI OD ZAKUPA PROSTORA, OPREME I ZEMLJIŠTA TE NAJMA STANOVA</w:t>
      </w:r>
    </w:p>
    <w:p w14:paraId="0DB7D4E2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E9979" w14:textId="77777777" w:rsidR="00F65D25" w:rsidRDefault="00117EEB" w:rsidP="00F65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>Članak 7.</w:t>
      </w:r>
    </w:p>
    <w:p w14:paraId="0E0299B7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FC465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117EEB" w:rsidRPr="00117EEB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že</w:t>
      </w:r>
      <w:r w:rsidR="00117EEB" w:rsidRPr="00117EEB">
        <w:rPr>
          <w:rFonts w:ascii="Times New Roman" w:hAnsi="Times New Roman" w:cs="Times New Roman"/>
          <w:sz w:val="24"/>
          <w:szCs w:val="24"/>
        </w:rPr>
        <w:t xml:space="preserve"> ostvariti prihode davanjem u zakup prostora ili opreme koji nisu prijeko potrebni za nesmetano obavljanje njihove osnovne djelatnosti sukladno načelu dobroga financijskog upravljanja, a prema posebnim propisima. </w:t>
      </w:r>
    </w:p>
    <w:p w14:paraId="01AE120A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6B7B8" w14:textId="77777777" w:rsidR="00F65D25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 xml:space="preserve">Za davanje u zakup prostora ili opreme, </w:t>
      </w:r>
      <w:r w:rsidR="00F65D25">
        <w:rPr>
          <w:rFonts w:ascii="Times New Roman" w:hAnsi="Times New Roman" w:cs="Times New Roman"/>
          <w:sz w:val="24"/>
          <w:szCs w:val="24"/>
        </w:rPr>
        <w:t>Školski odbor je</w:t>
      </w:r>
      <w:r w:rsidRPr="00117EEB">
        <w:rPr>
          <w:rFonts w:ascii="Times New Roman" w:hAnsi="Times New Roman" w:cs="Times New Roman"/>
          <w:sz w:val="24"/>
          <w:szCs w:val="24"/>
        </w:rPr>
        <w:t xml:space="preserve"> duž</w:t>
      </w:r>
      <w:r w:rsidR="00F65D25">
        <w:rPr>
          <w:rFonts w:ascii="Times New Roman" w:hAnsi="Times New Roman" w:cs="Times New Roman"/>
          <w:sz w:val="24"/>
          <w:szCs w:val="24"/>
        </w:rPr>
        <w:t>a</w:t>
      </w:r>
      <w:r w:rsidRPr="00117EEB">
        <w:rPr>
          <w:rFonts w:ascii="Times New Roman" w:hAnsi="Times New Roman" w:cs="Times New Roman"/>
          <w:sz w:val="24"/>
          <w:szCs w:val="24"/>
        </w:rPr>
        <w:t>n donijeti odluk</w:t>
      </w:r>
      <w:r w:rsidR="00F65D25">
        <w:rPr>
          <w:rFonts w:ascii="Times New Roman" w:hAnsi="Times New Roman" w:cs="Times New Roman"/>
          <w:sz w:val="24"/>
          <w:szCs w:val="24"/>
        </w:rPr>
        <w:t>u</w:t>
      </w:r>
      <w:r w:rsidRPr="00117EEB">
        <w:rPr>
          <w:rFonts w:ascii="Times New Roman" w:hAnsi="Times New Roman" w:cs="Times New Roman"/>
          <w:sz w:val="24"/>
          <w:szCs w:val="24"/>
        </w:rPr>
        <w:t xml:space="preserve">, a zatim pribaviti suglasnost </w:t>
      </w:r>
      <w:r w:rsidR="00F65D25">
        <w:rPr>
          <w:rFonts w:ascii="Times New Roman" w:hAnsi="Times New Roman" w:cs="Times New Roman"/>
          <w:sz w:val="24"/>
          <w:szCs w:val="24"/>
        </w:rPr>
        <w:t>O</w:t>
      </w:r>
      <w:r w:rsidRPr="00117EEB">
        <w:rPr>
          <w:rFonts w:ascii="Times New Roman" w:hAnsi="Times New Roman" w:cs="Times New Roman"/>
          <w:sz w:val="24"/>
          <w:szCs w:val="24"/>
        </w:rPr>
        <w:t xml:space="preserve">snivača. </w:t>
      </w:r>
    </w:p>
    <w:p w14:paraId="4CF2B628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302BC" w14:textId="77777777" w:rsidR="00811B78" w:rsidRDefault="0011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EB">
        <w:rPr>
          <w:rFonts w:ascii="Times New Roman" w:hAnsi="Times New Roman" w:cs="Times New Roman"/>
          <w:sz w:val="24"/>
          <w:szCs w:val="24"/>
        </w:rPr>
        <w:t>Način korištenja ostvarenih vlastitih prihoda od zakupa prostora donosi Skupština Istarske županije</w:t>
      </w:r>
      <w:r w:rsidR="00F65D25">
        <w:rPr>
          <w:rFonts w:ascii="Times New Roman" w:hAnsi="Times New Roman" w:cs="Times New Roman"/>
          <w:sz w:val="24"/>
          <w:szCs w:val="24"/>
        </w:rPr>
        <w:t>.</w:t>
      </w:r>
    </w:p>
    <w:p w14:paraId="23CCB6D9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F606B" w14:textId="77777777" w:rsidR="00F65D25" w:rsidRDefault="00F65D25" w:rsidP="00F65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>Članak 8.</w:t>
      </w:r>
    </w:p>
    <w:p w14:paraId="3A72F4EA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A7B37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 xml:space="preserve">Prihode koje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F65D25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65D25">
        <w:rPr>
          <w:rFonts w:ascii="Times New Roman" w:hAnsi="Times New Roman" w:cs="Times New Roman"/>
          <w:sz w:val="24"/>
          <w:szCs w:val="24"/>
        </w:rPr>
        <w:t xml:space="preserve">od zakupa zemljišta koje ima u vlasništvu </w:t>
      </w:r>
      <w:r>
        <w:rPr>
          <w:rFonts w:ascii="Times New Roman" w:hAnsi="Times New Roman" w:cs="Times New Roman"/>
          <w:sz w:val="24"/>
          <w:szCs w:val="24"/>
        </w:rPr>
        <w:t xml:space="preserve">koriste </w:t>
      </w:r>
      <w:r w:rsidRPr="00F65D25">
        <w:rPr>
          <w:rFonts w:ascii="Times New Roman" w:hAnsi="Times New Roman" w:cs="Times New Roman"/>
          <w:sz w:val="24"/>
          <w:szCs w:val="24"/>
        </w:rPr>
        <w:t xml:space="preserve">za podmirenje rashoda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F65D25">
        <w:rPr>
          <w:rFonts w:ascii="Times New Roman" w:hAnsi="Times New Roman" w:cs="Times New Roman"/>
          <w:sz w:val="24"/>
          <w:szCs w:val="24"/>
        </w:rPr>
        <w:t xml:space="preserve"> čl. 6. ovog Pravilnika. </w:t>
      </w:r>
    </w:p>
    <w:p w14:paraId="63C5CE63" w14:textId="77777777" w:rsidR="00F65D25" w:rsidRDefault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B8AE6" w14:textId="77777777" w:rsidR="00F65D25" w:rsidRDefault="00F65D25" w:rsidP="00F65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>Članak 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5C78B7" w14:textId="77777777" w:rsidR="00F65D25" w:rsidRDefault="00F65D25" w:rsidP="00F65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FD22E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 xml:space="preserve">Prihode koje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F65D25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65D25">
        <w:rPr>
          <w:rFonts w:ascii="Times New Roman" w:hAnsi="Times New Roman" w:cs="Times New Roman"/>
          <w:sz w:val="24"/>
          <w:szCs w:val="24"/>
        </w:rPr>
        <w:t xml:space="preserve"> od najma stanova u svojem vlasništvu </w:t>
      </w:r>
      <w:r>
        <w:rPr>
          <w:rFonts w:ascii="Times New Roman" w:hAnsi="Times New Roman" w:cs="Times New Roman"/>
          <w:sz w:val="24"/>
          <w:szCs w:val="24"/>
        </w:rPr>
        <w:t xml:space="preserve">koriste </w:t>
      </w:r>
      <w:r w:rsidRPr="00F65D25">
        <w:rPr>
          <w:rFonts w:ascii="Times New Roman" w:hAnsi="Times New Roman" w:cs="Times New Roman"/>
          <w:sz w:val="24"/>
          <w:szCs w:val="24"/>
        </w:rPr>
        <w:t xml:space="preserve">za podmirenje rashoda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F65D25">
        <w:rPr>
          <w:rFonts w:ascii="Times New Roman" w:hAnsi="Times New Roman" w:cs="Times New Roman"/>
          <w:sz w:val="24"/>
          <w:szCs w:val="24"/>
        </w:rPr>
        <w:t xml:space="preserve"> čl. 6. ovog Pravilnika. </w:t>
      </w:r>
    </w:p>
    <w:p w14:paraId="387F166A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BA2F7" w14:textId="77777777" w:rsidR="00F65D25" w:rsidRDefault="00F65D25" w:rsidP="00D9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F65D25">
        <w:rPr>
          <w:rFonts w:ascii="Times New Roman" w:hAnsi="Times New Roman" w:cs="Times New Roman"/>
          <w:sz w:val="24"/>
          <w:szCs w:val="24"/>
        </w:rPr>
        <w:t xml:space="preserve"> PRIHODI OD OBRAZOVANJA ODRASLIH</w:t>
      </w:r>
    </w:p>
    <w:p w14:paraId="4DF7E25A" w14:textId="77777777" w:rsidR="00F65D25" w:rsidRDefault="00F65D25" w:rsidP="00D9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B38404" w14:textId="77777777" w:rsidR="00F65D25" w:rsidRDefault="00F65D25" w:rsidP="00F65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5D25">
        <w:rPr>
          <w:rFonts w:ascii="Times New Roman" w:hAnsi="Times New Roman" w:cs="Times New Roman"/>
          <w:sz w:val="24"/>
          <w:szCs w:val="24"/>
        </w:rPr>
        <w:t>.</w:t>
      </w:r>
    </w:p>
    <w:p w14:paraId="36DC67D1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lastRenderedPageBreak/>
        <w:t xml:space="preserve">Prihodi ostvareni od obrazovanja odraslih </w:t>
      </w:r>
      <w:bookmarkStart w:id="1" w:name="_Hlk102918539"/>
      <w:r>
        <w:rPr>
          <w:rFonts w:ascii="Times New Roman" w:hAnsi="Times New Roman" w:cs="Times New Roman"/>
          <w:sz w:val="24"/>
          <w:szCs w:val="24"/>
        </w:rPr>
        <w:t xml:space="preserve">koriste </w:t>
      </w:r>
      <w:r w:rsidRPr="00F65D25">
        <w:rPr>
          <w:rFonts w:ascii="Times New Roman" w:hAnsi="Times New Roman" w:cs="Times New Roman"/>
          <w:sz w:val="24"/>
          <w:szCs w:val="24"/>
        </w:rPr>
        <w:t xml:space="preserve">za podmirenje rashoda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F65D25">
        <w:rPr>
          <w:rFonts w:ascii="Times New Roman" w:hAnsi="Times New Roman" w:cs="Times New Roman"/>
          <w:sz w:val="24"/>
          <w:szCs w:val="24"/>
        </w:rPr>
        <w:t xml:space="preserve"> čl. 6. ovog Pravilnika. </w:t>
      </w:r>
    </w:p>
    <w:bookmarkEnd w:id="1"/>
    <w:p w14:paraId="40879903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EAFF" w14:textId="77777777" w:rsidR="00F65D25" w:rsidRDefault="00F65D25" w:rsidP="00D9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65D25">
        <w:rPr>
          <w:rFonts w:ascii="Times New Roman" w:hAnsi="Times New Roman" w:cs="Times New Roman"/>
          <w:sz w:val="24"/>
          <w:szCs w:val="24"/>
        </w:rPr>
        <w:t>. PRIHODI OD FINANCIJSKE IMOVINE</w:t>
      </w:r>
    </w:p>
    <w:p w14:paraId="5715097C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9B383" w14:textId="77777777" w:rsidR="00F65D25" w:rsidRDefault="00F65D25" w:rsidP="00F65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65D25">
        <w:rPr>
          <w:rFonts w:ascii="Times New Roman" w:hAnsi="Times New Roman" w:cs="Times New Roman"/>
          <w:sz w:val="24"/>
          <w:szCs w:val="24"/>
        </w:rPr>
        <w:t>.</w:t>
      </w:r>
    </w:p>
    <w:p w14:paraId="3E087DC9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E4FA6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 xml:space="preserve">Prihodi od financijske imovine su prihodi koje ustanove ostvaruju temeljem: prihoda od kamata, refundacije troškova po sudskim postupcima, prihodi od kamata na depozite po viđenju. </w:t>
      </w:r>
    </w:p>
    <w:p w14:paraId="13D28606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C4B2E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65D25">
        <w:rPr>
          <w:rFonts w:ascii="Times New Roman" w:hAnsi="Times New Roman" w:cs="Times New Roman"/>
          <w:sz w:val="24"/>
          <w:szCs w:val="24"/>
        </w:rPr>
        <w:t>lastit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65D25">
        <w:rPr>
          <w:rFonts w:ascii="Times New Roman" w:hAnsi="Times New Roman" w:cs="Times New Roman"/>
          <w:sz w:val="24"/>
          <w:szCs w:val="24"/>
        </w:rPr>
        <w:t xml:space="preserve"> prihoda ostvareni temeljem st. 1. ovog članka </w:t>
      </w:r>
      <w:bookmarkStart w:id="2" w:name="_Hlk102918649"/>
      <w:r>
        <w:rPr>
          <w:rFonts w:ascii="Times New Roman" w:hAnsi="Times New Roman" w:cs="Times New Roman"/>
          <w:sz w:val="24"/>
          <w:szCs w:val="24"/>
        </w:rPr>
        <w:t xml:space="preserve">koriste </w:t>
      </w:r>
      <w:r w:rsidRPr="00F65D25">
        <w:rPr>
          <w:rFonts w:ascii="Times New Roman" w:hAnsi="Times New Roman" w:cs="Times New Roman"/>
          <w:sz w:val="24"/>
          <w:szCs w:val="24"/>
        </w:rPr>
        <w:t xml:space="preserve">za podmirenje rashoda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F65D25">
        <w:rPr>
          <w:rFonts w:ascii="Times New Roman" w:hAnsi="Times New Roman" w:cs="Times New Roman"/>
          <w:sz w:val="24"/>
          <w:szCs w:val="24"/>
        </w:rPr>
        <w:t xml:space="preserve"> čl. 6. ovog Pravilnika. </w:t>
      </w:r>
    </w:p>
    <w:bookmarkEnd w:id="2"/>
    <w:p w14:paraId="6B8CE39F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548A5" w14:textId="77777777" w:rsidR="00F65D25" w:rsidRDefault="00F65D25" w:rsidP="00D9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>V. PRIHODI OD PROJEKATA</w:t>
      </w:r>
    </w:p>
    <w:p w14:paraId="40C09B69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6F133" w14:textId="77777777" w:rsidR="00F65D25" w:rsidRDefault="00F65D25" w:rsidP="00F65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14:paraId="632FF423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5CEE9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 xml:space="preserve">Prihodi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F65D25">
        <w:rPr>
          <w:rFonts w:ascii="Times New Roman" w:hAnsi="Times New Roman" w:cs="Times New Roman"/>
          <w:sz w:val="24"/>
          <w:szCs w:val="24"/>
        </w:rPr>
        <w:t xml:space="preserve"> od projekata </w:t>
      </w:r>
      <w:r>
        <w:rPr>
          <w:rFonts w:ascii="Times New Roman" w:hAnsi="Times New Roman" w:cs="Times New Roman"/>
          <w:sz w:val="24"/>
          <w:szCs w:val="24"/>
        </w:rPr>
        <w:t xml:space="preserve">koriste </w:t>
      </w:r>
      <w:r w:rsidRPr="00F65D25">
        <w:rPr>
          <w:rFonts w:ascii="Times New Roman" w:hAnsi="Times New Roman" w:cs="Times New Roman"/>
          <w:sz w:val="24"/>
          <w:szCs w:val="24"/>
        </w:rPr>
        <w:t xml:space="preserve">za podmirenje rashoda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F65D25">
        <w:rPr>
          <w:rFonts w:ascii="Times New Roman" w:hAnsi="Times New Roman" w:cs="Times New Roman"/>
          <w:sz w:val="24"/>
          <w:szCs w:val="24"/>
        </w:rPr>
        <w:t xml:space="preserve"> čl. 6. ovog Pravilnika. </w:t>
      </w:r>
    </w:p>
    <w:p w14:paraId="76CFA592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FC595" w14:textId="77777777" w:rsidR="00F65D25" w:rsidRDefault="00F65D25" w:rsidP="00D9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F65D25">
        <w:rPr>
          <w:rFonts w:ascii="Times New Roman" w:hAnsi="Times New Roman" w:cs="Times New Roman"/>
          <w:sz w:val="24"/>
          <w:szCs w:val="24"/>
        </w:rPr>
        <w:t>. OSTALI PRIHODI</w:t>
      </w:r>
    </w:p>
    <w:p w14:paraId="531B9C33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43DC5" w14:textId="77777777" w:rsidR="00F65D25" w:rsidRDefault="00F65D25" w:rsidP="00F65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65D25">
        <w:rPr>
          <w:rFonts w:ascii="Times New Roman" w:hAnsi="Times New Roman" w:cs="Times New Roman"/>
          <w:sz w:val="24"/>
          <w:szCs w:val="24"/>
        </w:rPr>
        <w:t>.</w:t>
      </w:r>
    </w:p>
    <w:p w14:paraId="0602A854" w14:textId="77777777" w:rsidR="00F65D25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0585D" w14:textId="77777777" w:rsidR="008675ED" w:rsidRDefault="00F65D25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D25">
        <w:rPr>
          <w:rFonts w:ascii="Times New Roman" w:hAnsi="Times New Roman" w:cs="Times New Roman"/>
          <w:sz w:val="24"/>
          <w:szCs w:val="24"/>
        </w:rPr>
        <w:t xml:space="preserve">Ostali prihodi su: prihodi ostvareni pružanjem usluga prehrane vlastitim učenicima i djelatnicima ustanove, prihodi od ljetovanja i ekskurzija, prihodi od smještaja i prehrane u domovima te prihodi ostvareni od proizvodne ili uslužne djelatnosti za treća lica (priprema i usluživanje hrane –catering, poljoprivredni proizvodi, uzgoj pčela i proizvodnja meda i dr.) te od obavljanja sličnih poslova. </w:t>
      </w:r>
    </w:p>
    <w:p w14:paraId="3B4AA3F4" w14:textId="77777777" w:rsidR="008675ED" w:rsidRDefault="008675ED" w:rsidP="00F6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09C03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65D25">
        <w:rPr>
          <w:rFonts w:ascii="Times New Roman" w:hAnsi="Times New Roman" w:cs="Times New Roman"/>
          <w:sz w:val="24"/>
          <w:szCs w:val="24"/>
        </w:rPr>
        <w:t>lastit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65D25">
        <w:rPr>
          <w:rFonts w:ascii="Times New Roman" w:hAnsi="Times New Roman" w:cs="Times New Roman"/>
          <w:sz w:val="24"/>
          <w:szCs w:val="24"/>
        </w:rPr>
        <w:t xml:space="preserve"> prihoda ostvareni temeljem st. 1. ovog članka </w:t>
      </w:r>
      <w:r>
        <w:rPr>
          <w:rFonts w:ascii="Times New Roman" w:hAnsi="Times New Roman" w:cs="Times New Roman"/>
          <w:sz w:val="24"/>
          <w:szCs w:val="24"/>
        </w:rPr>
        <w:t xml:space="preserve">koriste </w:t>
      </w:r>
      <w:r w:rsidRPr="00F65D25">
        <w:rPr>
          <w:rFonts w:ascii="Times New Roman" w:hAnsi="Times New Roman" w:cs="Times New Roman"/>
          <w:sz w:val="24"/>
          <w:szCs w:val="24"/>
        </w:rPr>
        <w:t xml:space="preserve">za podmirenje rashoda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F65D25">
        <w:rPr>
          <w:rFonts w:ascii="Times New Roman" w:hAnsi="Times New Roman" w:cs="Times New Roman"/>
          <w:sz w:val="24"/>
          <w:szCs w:val="24"/>
        </w:rPr>
        <w:t xml:space="preserve"> čl. 6. ovog Pravilnika. </w:t>
      </w:r>
    </w:p>
    <w:p w14:paraId="15EDE6CD" w14:textId="77777777" w:rsidR="00F65D25" w:rsidRDefault="00F65D25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BF36E" w14:textId="77777777" w:rsidR="008675ED" w:rsidRDefault="008675ED" w:rsidP="00D9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8675ED">
        <w:rPr>
          <w:rFonts w:ascii="Times New Roman" w:hAnsi="Times New Roman" w:cs="Times New Roman"/>
          <w:sz w:val="24"/>
          <w:szCs w:val="24"/>
        </w:rPr>
        <w:t>I. NADZOR I IZVJEŠTAVANJE</w:t>
      </w:r>
    </w:p>
    <w:p w14:paraId="5F769C33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3372D" w14:textId="77777777" w:rsidR="008675ED" w:rsidRDefault="008675ED" w:rsidP="00867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5ED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675ED">
        <w:rPr>
          <w:rFonts w:ascii="Times New Roman" w:hAnsi="Times New Roman" w:cs="Times New Roman"/>
          <w:sz w:val="24"/>
          <w:szCs w:val="24"/>
        </w:rPr>
        <w:t>.</w:t>
      </w:r>
    </w:p>
    <w:p w14:paraId="6778B3B4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2F1FC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ED">
        <w:rPr>
          <w:rFonts w:ascii="Times New Roman" w:hAnsi="Times New Roman" w:cs="Times New Roman"/>
          <w:sz w:val="24"/>
          <w:szCs w:val="24"/>
        </w:rPr>
        <w:t xml:space="preserve">Nadzor nad ostvarivanjem i korištenjem prihoda sukladno odredbama ovoga Pravilnika provodi osnivač – Istarska županija i ministarstvo nadležno za poslove znanosti i obrazovanja. </w:t>
      </w:r>
    </w:p>
    <w:p w14:paraId="4C5A121C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5938A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ED">
        <w:rPr>
          <w:rFonts w:ascii="Times New Roman" w:hAnsi="Times New Roman" w:cs="Times New Roman"/>
          <w:sz w:val="24"/>
          <w:szCs w:val="24"/>
        </w:rPr>
        <w:t>Izvještaj o izvršenju vlastitih prihoda proračunski korisnik daje mjesečno temeljem Uputa o načinu komunikacije, financiranja, izvještavanja i drugih aktivnosti između Istarske županije i proračunskih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9E707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0E5D7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ED">
        <w:rPr>
          <w:rFonts w:ascii="Times New Roman" w:hAnsi="Times New Roman" w:cs="Times New Roman"/>
          <w:sz w:val="24"/>
          <w:szCs w:val="24"/>
        </w:rPr>
        <w:t xml:space="preserve">Zadužuju se </w:t>
      </w:r>
      <w:r>
        <w:rPr>
          <w:rFonts w:ascii="Times New Roman" w:hAnsi="Times New Roman" w:cs="Times New Roman"/>
          <w:sz w:val="24"/>
          <w:szCs w:val="24"/>
        </w:rPr>
        <w:t>voditeljica računovodstva</w:t>
      </w:r>
      <w:r w:rsidRPr="008675ED">
        <w:rPr>
          <w:rFonts w:ascii="Times New Roman" w:hAnsi="Times New Roman" w:cs="Times New Roman"/>
          <w:sz w:val="24"/>
          <w:szCs w:val="24"/>
        </w:rPr>
        <w:t xml:space="preserve"> da u svojim knjigovodstvima osigura podatke pojedinačno po vrstama prihoda i primitaka, a i izdataka, kao i o stanju imovine, obveza i izvora vlastitih prihoda. </w:t>
      </w:r>
    </w:p>
    <w:p w14:paraId="1F4E2AF8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ED">
        <w:rPr>
          <w:rFonts w:ascii="Times New Roman" w:hAnsi="Times New Roman" w:cs="Times New Roman"/>
          <w:sz w:val="24"/>
          <w:szCs w:val="24"/>
        </w:rPr>
        <w:lastRenderedPageBreak/>
        <w:t xml:space="preserve">Vlastiti prihodi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8675ED">
        <w:rPr>
          <w:rFonts w:ascii="Times New Roman" w:hAnsi="Times New Roman" w:cs="Times New Roman"/>
          <w:sz w:val="24"/>
          <w:szCs w:val="24"/>
        </w:rPr>
        <w:t xml:space="preserve"> naplaćeni tijekom jedne kalendarske godine koji se ne utroše za pokrivanje troškova sukladno ovom Pravilniku u toj kalendarskoj godini, prebacit će se u sljedeću kalendarsku godinu za podmirenje iste vrste troškova. </w:t>
      </w:r>
    </w:p>
    <w:p w14:paraId="14D338F9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D69E0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ED">
        <w:rPr>
          <w:rFonts w:ascii="Times New Roman" w:hAnsi="Times New Roman" w:cs="Times New Roman"/>
          <w:sz w:val="24"/>
          <w:szCs w:val="24"/>
        </w:rPr>
        <w:t xml:space="preserve">Vlastiti prihodi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8675ED">
        <w:rPr>
          <w:rFonts w:ascii="Times New Roman" w:hAnsi="Times New Roman" w:cs="Times New Roman"/>
          <w:sz w:val="24"/>
          <w:szCs w:val="24"/>
        </w:rPr>
        <w:t xml:space="preserve"> se po svakoj djelatnosti raspodjeljuju financijskim planom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14:paraId="7D135970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B1E30" w14:textId="77777777" w:rsidR="008675ED" w:rsidRDefault="008675ED" w:rsidP="00D9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ZAVRŠNE ODREDBE</w:t>
      </w:r>
    </w:p>
    <w:p w14:paraId="44A2050F" w14:textId="77777777" w:rsidR="008675ED" w:rsidRDefault="008675ED" w:rsidP="0086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8E053" w14:textId="77777777" w:rsidR="008675ED" w:rsidRDefault="008675ED" w:rsidP="00867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14:paraId="67B29BC1" w14:textId="77777777" w:rsidR="008675ED" w:rsidRDefault="008675ED" w:rsidP="00867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0E1F84" w14:textId="77777777" w:rsidR="00004779" w:rsidRPr="007D0086" w:rsidRDefault="00004779" w:rsidP="00004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86">
        <w:rPr>
          <w:rFonts w:ascii="Times New Roman" w:hAnsi="Times New Roman"/>
          <w:sz w:val="24"/>
          <w:szCs w:val="24"/>
        </w:rPr>
        <w:t xml:space="preserve">Ovaj </w:t>
      </w:r>
      <w:r>
        <w:rPr>
          <w:rFonts w:ascii="Times New Roman" w:hAnsi="Times New Roman" w:cs="Times New Roman"/>
          <w:sz w:val="24"/>
          <w:szCs w:val="24"/>
        </w:rPr>
        <w:t xml:space="preserve">Pravilnik o načinu korištenja vlastitih i namjenskih prihoda </w:t>
      </w:r>
      <w:r w:rsidRPr="007D0086">
        <w:rPr>
          <w:rFonts w:ascii="Times New Roman" w:hAnsi="Times New Roman"/>
          <w:sz w:val="24"/>
          <w:szCs w:val="24"/>
        </w:rPr>
        <w:t xml:space="preserve">stupa na snagu danom objave na oglasnoj ploči Škole. </w:t>
      </w:r>
    </w:p>
    <w:p w14:paraId="1ADBF415" w14:textId="77777777" w:rsidR="00004779" w:rsidRPr="007D0086" w:rsidRDefault="00004779" w:rsidP="00004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</w:p>
    <w:p w14:paraId="032F770A" w14:textId="77777777" w:rsidR="00004779" w:rsidRPr="007D0086" w:rsidRDefault="00004779" w:rsidP="00004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670F5" w14:textId="5E86E976" w:rsidR="00004779" w:rsidRPr="007D0086" w:rsidRDefault="00004779" w:rsidP="00004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="00DD1ABE">
        <w:rPr>
          <w:rFonts w:ascii="Times New Roman" w:hAnsi="Times New Roman"/>
          <w:sz w:val="24"/>
          <w:szCs w:val="24"/>
        </w:rPr>
        <w:t xml:space="preserve">        </w:t>
      </w:r>
      <w:r w:rsidRPr="007D0086">
        <w:rPr>
          <w:rFonts w:ascii="Times New Roman" w:hAnsi="Times New Roman"/>
          <w:sz w:val="24"/>
          <w:szCs w:val="24"/>
        </w:rPr>
        <w:t>Predsjed</w:t>
      </w:r>
      <w:r w:rsidR="00DD1ABE">
        <w:rPr>
          <w:rFonts w:ascii="Times New Roman" w:hAnsi="Times New Roman"/>
          <w:sz w:val="24"/>
          <w:szCs w:val="24"/>
        </w:rPr>
        <w:t>nik</w:t>
      </w:r>
      <w:r w:rsidRPr="007D0086">
        <w:rPr>
          <w:rFonts w:ascii="Times New Roman" w:hAnsi="Times New Roman"/>
          <w:sz w:val="24"/>
          <w:szCs w:val="24"/>
        </w:rPr>
        <w:t xml:space="preserve"> Školskog odbora</w:t>
      </w:r>
    </w:p>
    <w:p w14:paraId="5F5834EE" w14:textId="25D5B3A3" w:rsidR="00004779" w:rsidRPr="007D0086" w:rsidRDefault="00004779" w:rsidP="00004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DD1ABE">
        <w:rPr>
          <w:rFonts w:ascii="Times New Roman" w:hAnsi="Times New Roman"/>
          <w:sz w:val="24"/>
          <w:szCs w:val="24"/>
        </w:rPr>
        <w:t>Darian Divšić</w:t>
      </w:r>
      <w:r w:rsidRPr="007D0086">
        <w:rPr>
          <w:rFonts w:ascii="Times New Roman" w:hAnsi="Times New Roman"/>
          <w:sz w:val="24"/>
          <w:szCs w:val="24"/>
        </w:rPr>
        <w:t>, prof.</w:t>
      </w:r>
    </w:p>
    <w:p w14:paraId="55F37BB5" w14:textId="77777777" w:rsidR="00004779" w:rsidRPr="007D0086" w:rsidRDefault="00004779" w:rsidP="0000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D61E3" w14:textId="77777777" w:rsidR="00C8062A" w:rsidRDefault="00C8062A" w:rsidP="00004779">
      <w:pPr>
        <w:pStyle w:val="Default"/>
        <w:jc w:val="center"/>
        <w:rPr>
          <w:rFonts w:eastAsia="Calibri"/>
          <w:color w:val="auto"/>
          <w:lang w:eastAsia="en-US"/>
        </w:rPr>
      </w:pPr>
    </w:p>
    <w:p w14:paraId="75563919" w14:textId="77777777" w:rsidR="00C8062A" w:rsidRDefault="00C8062A" w:rsidP="00004779">
      <w:pPr>
        <w:pStyle w:val="Default"/>
        <w:jc w:val="center"/>
        <w:rPr>
          <w:rFonts w:eastAsia="Calibri"/>
          <w:color w:val="auto"/>
          <w:lang w:eastAsia="en-US"/>
        </w:rPr>
      </w:pPr>
    </w:p>
    <w:p w14:paraId="38389557" w14:textId="77777777" w:rsidR="00C8062A" w:rsidRDefault="00C8062A" w:rsidP="00004779">
      <w:pPr>
        <w:pStyle w:val="Default"/>
        <w:jc w:val="center"/>
        <w:rPr>
          <w:rFonts w:eastAsia="Calibri"/>
          <w:color w:val="auto"/>
          <w:lang w:eastAsia="en-US"/>
        </w:rPr>
      </w:pPr>
    </w:p>
    <w:p w14:paraId="78DDA225" w14:textId="07D95904" w:rsidR="00004779" w:rsidRPr="007D0086" w:rsidRDefault="00004779" w:rsidP="00004779">
      <w:pPr>
        <w:pStyle w:val="Default"/>
        <w:jc w:val="center"/>
        <w:rPr>
          <w:rFonts w:eastAsia="Calibri"/>
          <w:color w:val="auto"/>
          <w:lang w:eastAsia="en-US"/>
        </w:rPr>
      </w:pPr>
      <w:r w:rsidRPr="007D0086">
        <w:rPr>
          <w:rFonts w:eastAsia="Calibri"/>
          <w:color w:val="auto"/>
          <w:lang w:eastAsia="en-US"/>
        </w:rPr>
        <w:t xml:space="preserve">Članak </w:t>
      </w:r>
      <w:r>
        <w:rPr>
          <w:rFonts w:eastAsia="Calibri"/>
          <w:color w:val="auto"/>
          <w:lang w:eastAsia="en-US"/>
        </w:rPr>
        <w:t>16</w:t>
      </w:r>
      <w:r w:rsidRPr="007D0086">
        <w:rPr>
          <w:rFonts w:eastAsia="Calibri"/>
          <w:color w:val="auto"/>
          <w:lang w:eastAsia="en-US"/>
        </w:rPr>
        <w:t>.</w:t>
      </w:r>
    </w:p>
    <w:p w14:paraId="69A26C03" w14:textId="77777777" w:rsidR="00004779" w:rsidRPr="007D0086" w:rsidRDefault="00004779" w:rsidP="00004779">
      <w:pPr>
        <w:pStyle w:val="Default"/>
        <w:jc w:val="center"/>
      </w:pPr>
    </w:p>
    <w:p w14:paraId="171691A0" w14:textId="3699768B" w:rsidR="00004779" w:rsidRPr="007D0086" w:rsidRDefault="00004779" w:rsidP="00004779">
      <w:pPr>
        <w:pStyle w:val="Default"/>
        <w:jc w:val="both"/>
        <w:rPr>
          <w:rFonts w:eastAsia="Calibri"/>
          <w:color w:val="auto"/>
          <w:lang w:eastAsia="en-US"/>
        </w:rPr>
      </w:pPr>
      <w:r w:rsidRPr="007D0086">
        <w:t xml:space="preserve">Ovaj </w:t>
      </w:r>
      <w:r>
        <w:t xml:space="preserve">Pravilnik o načinu korištenja vlastitih i namjenskih prihoda </w:t>
      </w:r>
      <w:r w:rsidRPr="007D0086">
        <w:t xml:space="preserve">objavljen je na oglasnoj ploči </w:t>
      </w:r>
      <w:r w:rsidR="00DD1ABE">
        <w:t>Osnovne škole Divšići</w:t>
      </w:r>
      <w:r w:rsidRPr="007D0086">
        <w:t xml:space="preserve"> dana </w:t>
      </w:r>
      <w:r w:rsidR="00DD1ABE">
        <w:t>28</w:t>
      </w:r>
      <w:r>
        <w:t xml:space="preserve">. </w:t>
      </w:r>
      <w:r w:rsidR="00DD1ABE">
        <w:t>travnja</w:t>
      </w:r>
      <w:r>
        <w:t xml:space="preserve"> 2022</w:t>
      </w:r>
      <w:r w:rsidRPr="007D0086">
        <w:t>. godine.</w:t>
      </w:r>
    </w:p>
    <w:p w14:paraId="57DD5521" w14:textId="77777777" w:rsidR="00004779" w:rsidRPr="007D0086" w:rsidRDefault="00004779" w:rsidP="00004779">
      <w:pPr>
        <w:pStyle w:val="Default"/>
        <w:jc w:val="both"/>
      </w:pPr>
      <w:r w:rsidRPr="007D0086">
        <w:tab/>
      </w:r>
    </w:p>
    <w:p w14:paraId="6117C10E" w14:textId="77777777" w:rsidR="00004779" w:rsidRPr="007D0086" w:rsidRDefault="00004779" w:rsidP="00004779">
      <w:pPr>
        <w:pStyle w:val="Default"/>
        <w:jc w:val="both"/>
      </w:pPr>
    </w:p>
    <w:p w14:paraId="6234E91C" w14:textId="77777777" w:rsidR="00C8062A" w:rsidRDefault="00004779" w:rsidP="00004779">
      <w:pPr>
        <w:pStyle w:val="Default"/>
        <w:jc w:val="both"/>
      </w:pPr>
      <w:r w:rsidRPr="007D0086">
        <w:tab/>
      </w:r>
      <w:r w:rsidRPr="007D0086">
        <w:tab/>
      </w:r>
      <w:r w:rsidRPr="007D0086">
        <w:tab/>
      </w:r>
      <w:r w:rsidRPr="007D0086">
        <w:tab/>
      </w:r>
      <w:r w:rsidRPr="007D0086">
        <w:tab/>
      </w:r>
      <w:r w:rsidRPr="007D0086">
        <w:tab/>
      </w:r>
      <w:r w:rsidRPr="007D0086">
        <w:tab/>
      </w:r>
      <w:r w:rsidRPr="007D0086">
        <w:tab/>
      </w:r>
      <w:r w:rsidR="00DD1ABE">
        <w:t xml:space="preserve">     </w:t>
      </w:r>
    </w:p>
    <w:p w14:paraId="7AECCDE1" w14:textId="77777777" w:rsidR="00C8062A" w:rsidRDefault="00C8062A" w:rsidP="00004779">
      <w:pPr>
        <w:pStyle w:val="Default"/>
        <w:jc w:val="both"/>
      </w:pPr>
    </w:p>
    <w:p w14:paraId="67562FC4" w14:textId="1DC79661" w:rsidR="00004779" w:rsidRPr="007D0086" w:rsidRDefault="00C8062A" w:rsidP="00C8062A">
      <w:pPr>
        <w:pStyle w:val="Default"/>
        <w:ind w:left="5664"/>
        <w:jc w:val="both"/>
      </w:pPr>
      <w:r>
        <w:t xml:space="preserve">     </w:t>
      </w:r>
      <w:r w:rsidR="00004779" w:rsidRPr="007D0086">
        <w:t xml:space="preserve">   Ravnatelj</w:t>
      </w:r>
    </w:p>
    <w:p w14:paraId="707371CE" w14:textId="0A305006" w:rsidR="00004779" w:rsidRPr="007D0086" w:rsidRDefault="00004779" w:rsidP="00004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</w:r>
      <w:r w:rsidRPr="007D0086">
        <w:rPr>
          <w:rFonts w:ascii="Times New Roman" w:hAnsi="Times New Roman"/>
          <w:sz w:val="24"/>
          <w:szCs w:val="24"/>
        </w:rPr>
        <w:tab/>
        <w:t xml:space="preserve">        </w:t>
      </w:r>
      <w:r w:rsidR="00DD1ABE">
        <w:rPr>
          <w:rFonts w:ascii="Times New Roman" w:hAnsi="Times New Roman"/>
          <w:sz w:val="24"/>
          <w:szCs w:val="24"/>
        </w:rPr>
        <w:t>Emilijana Fabijančić, prof.</w:t>
      </w:r>
      <w:r w:rsidRPr="007D0086">
        <w:rPr>
          <w:rFonts w:ascii="Times New Roman" w:hAnsi="Times New Roman"/>
          <w:sz w:val="24"/>
          <w:szCs w:val="24"/>
        </w:rPr>
        <w:t>.</w:t>
      </w:r>
    </w:p>
    <w:p w14:paraId="17E1D27E" w14:textId="77777777" w:rsidR="00004779" w:rsidRPr="007D0086" w:rsidRDefault="00004779" w:rsidP="00004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4D98E" w14:textId="77777777" w:rsidR="00004779" w:rsidRDefault="00004779" w:rsidP="00004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7D028" w14:textId="77777777" w:rsidR="00C8062A" w:rsidRDefault="00C8062A" w:rsidP="00004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AF5C0" w14:textId="0CE0BAB8" w:rsidR="00004779" w:rsidRPr="00215A31" w:rsidRDefault="00004779" w:rsidP="00004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DD1ABE" w:rsidRPr="00DD1ABE">
        <w:rPr>
          <w:rFonts w:ascii="Times New Roman" w:hAnsi="Times New Roman" w:cs="Times New Roman"/>
          <w:color w:val="000000" w:themeColor="text1"/>
          <w:sz w:val="24"/>
          <w:szCs w:val="24"/>
        </w:rPr>
        <w:t>011-01/22-02/01</w:t>
      </w:r>
      <w:r w:rsidRPr="00215A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5A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5A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5A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A22A66F" w14:textId="6D5D7404" w:rsidR="00004779" w:rsidRPr="00215A31" w:rsidRDefault="00004779" w:rsidP="00004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DD1ABE" w:rsidRPr="00DD1ABE">
        <w:rPr>
          <w:rFonts w:ascii="Times New Roman" w:hAnsi="Times New Roman" w:cs="Times New Roman"/>
          <w:color w:val="000000" w:themeColor="text1"/>
          <w:sz w:val="24"/>
          <w:szCs w:val="24"/>
        </w:rPr>
        <w:t>2168-6-06-22-</w:t>
      </w:r>
      <w:r w:rsidR="00DA3D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2E57C871" w14:textId="041773E8" w:rsidR="00004779" w:rsidRPr="00215A31" w:rsidRDefault="00DA3D1A" w:rsidP="000047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Divšići,</w:t>
      </w:r>
      <w:r w:rsidR="00004779" w:rsidRPr="0021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0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travnja</w:t>
      </w:r>
      <w:r w:rsidR="00004779" w:rsidRPr="00215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godine</w:t>
      </w:r>
    </w:p>
    <w:p w14:paraId="78B161E7" w14:textId="77777777" w:rsidR="00004779" w:rsidRPr="00215A31" w:rsidRDefault="00004779" w:rsidP="0000477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5C65D" w14:textId="77777777" w:rsidR="008675ED" w:rsidRPr="00C137C4" w:rsidRDefault="008675ED" w:rsidP="00867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75ED" w:rsidRPr="00C1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CE0"/>
    <w:multiLevelType w:val="hybridMultilevel"/>
    <w:tmpl w:val="0D7A4514"/>
    <w:lvl w:ilvl="0" w:tplc="0ED682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A32DC"/>
    <w:multiLevelType w:val="hybridMultilevel"/>
    <w:tmpl w:val="78CA6320"/>
    <w:lvl w:ilvl="0" w:tplc="1CEE2A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C4"/>
    <w:rsid w:val="00004779"/>
    <w:rsid w:val="000946AF"/>
    <w:rsid w:val="00117EEB"/>
    <w:rsid w:val="00180C1D"/>
    <w:rsid w:val="00192BBE"/>
    <w:rsid w:val="002D5734"/>
    <w:rsid w:val="003439EE"/>
    <w:rsid w:val="00523C20"/>
    <w:rsid w:val="00811B78"/>
    <w:rsid w:val="008675ED"/>
    <w:rsid w:val="00B6442E"/>
    <w:rsid w:val="00C137C4"/>
    <w:rsid w:val="00C8062A"/>
    <w:rsid w:val="00CC390C"/>
    <w:rsid w:val="00CD5600"/>
    <w:rsid w:val="00D948CF"/>
    <w:rsid w:val="00DA3D1A"/>
    <w:rsid w:val="00DD1ABE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A73D"/>
  <w15:docId w15:val="{0BDDB869-A268-4AD1-949A-558BE4D2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EEB"/>
    <w:pPr>
      <w:ind w:left="720"/>
      <w:contextualSpacing/>
    </w:pPr>
  </w:style>
  <w:style w:type="paragraph" w:customStyle="1" w:styleId="Default">
    <w:name w:val="Default"/>
    <w:rsid w:val="00004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Jasna Crljenica</cp:lastModifiedBy>
  <cp:revision>3</cp:revision>
  <dcterms:created xsi:type="dcterms:W3CDTF">2022-11-15T08:38:00Z</dcterms:created>
  <dcterms:modified xsi:type="dcterms:W3CDTF">2022-11-15T08:38:00Z</dcterms:modified>
</cp:coreProperties>
</file>