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8480" w:type="dxa"/>
        <w:jc w:val="left"/>
        <w:tblInd w:w="0" w:type="dxa"/>
        <w:tblCellMar>
          <w:top w:w="39" w:type="dxa"/>
          <w:left w:w="39" w:type="dxa"/>
          <w:bottom w:w="39" w:type="dxa"/>
          <w:right w:w="39" w:type="dxa"/>
        </w:tblCellMar>
      </w:tblPr>
      <w:tblGrid>
        <w:gridCol w:w="18480"/>
      </w:tblGrid>
      <w:tr>
        <w:trPr>
          <w:trHeight w:val="262" w:hRule="atLeast"/>
        </w:trPr>
        <w:tc>
          <w:tcPr>
            <w:tcW w:w="18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b/>
                <w:color w:val="000000"/>
                <w:sz w:val="20"/>
              </w:rPr>
              <w:t>Naziv naručitelja: Osnovna škola Divšići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8480" w:type="dxa"/>
        <w:jc w:val="left"/>
        <w:tblInd w:w="0" w:type="dxa"/>
        <w:tblCellMar>
          <w:top w:w="39" w:type="dxa"/>
          <w:left w:w="39" w:type="dxa"/>
          <w:bottom w:w="39" w:type="dxa"/>
          <w:right w:w="39" w:type="dxa"/>
        </w:tblCellMar>
      </w:tblPr>
      <w:tblGrid>
        <w:gridCol w:w="18480"/>
      </w:tblGrid>
      <w:tr>
        <w:trPr>
          <w:trHeight w:val="262" w:hRule="atLeast"/>
        </w:trPr>
        <w:tc>
          <w:tcPr>
            <w:tcW w:w="18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b/>
                <w:color w:val="000000"/>
                <w:sz w:val="20"/>
              </w:rPr>
              <w:t>Godina: 2021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9621" w:type="dxa"/>
        <w:jc w:val="left"/>
        <w:tblInd w:w="0" w:type="dxa"/>
        <w:tblCellMar>
          <w:top w:w="39" w:type="dxa"/>
          <w:left w:w="39" w:type="dxa"/>
          <w:bottom w:w="39" w:type="dxa"/>
          <w:right w:w="39" w:type="dxa"/>
        </w:tblCellMar>
      </w:tblPr>
      <w:tblGrid>
        <w:gridCol w:w="366"/>
        <w:gridCol w:w="1417"/>
        <w:gridCol w:w="1417"/>
        <w:gridCol w:w="1416"/>
        <w:gridCol w:w="1417"/>
        <w:gridCol w:w="1821"/>
        <w:gridCol w:w="1416"/>
        <w:gridCol w:w="891"/>
        <w:gridCol w:w="997"/>
        <w:gridCol w:w="965"/>
        <w:gridCol w:w="966"/>
        <w:gridCol w:w="1416"/>
        <w:gridCol w:w="907"/>
        <w:gridCol w:w="936"/>
        <w:gridCol w:w="2250"/>
        <w:gridCol w:w="1018"/>
      </w:tblGrid>
      <w:tr>
        <w:trPr>
          <w:trHeight w:val="1327" w:hRule="atLeast"/>
        </w:trPr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87CEFA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b/>
                <w:color w:val="000000"/>
                <w:sz w:val="16"/>
              </w:rPr>
              <w:t>Rbr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87CEFA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b/>
                <w:color w:val="000000"/>
                <w:sz w:val="16"/>
              </w:rPr>
              <w:t>Evidencijski broj nabave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87CEFA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b/>
                <w:color w:val="000000"/>
                <w:sz w:val="16"/>
              </w:rPr>
              <w:t>Predmet nabave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87CEFA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b/>
                <w:color w:val="000000"/>
                <w:sz w:val="16"/>
              </w:rPr>
              <w:t>Brojčana oznaka predmeta nabave iz CPV-a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87CEFA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b/>
                <w:color w:val="000000"/>
                <w:sz w:val="16"/>
              </w:rPr>
              <w:t>Procijenjena vrijednost nabave (u kunama)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87CEFA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b/>
                <w:color w:val="000000"/>
                <w:sz w:val="16"/>
              </w:rPr>
              <w:t>Vrsta postupka (uključujući jednostavne nabave)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87CEFA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b/>
                <w:color w:val="000000"/>
                <w:sz w:val="16"/>
              </w:rPr>
              <w:t>Posebni režim nabave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87CEFA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b/>
                <w:color w:val="000000"/>
                <w:sz w:val="16"/>
              </w:rPr>
              <w:t>Predmet podijeljen na grupe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87CEFA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b/>
                <w:color w:val="000000"/>
                <w:sz w:val="16"/>
              </w:rPr>
              <w:t>Sklapa se Ugovor/okvirni sporazum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87CEFA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b/>
                <w:color w:val="000000"/>
                <w:sz w:val="16"/>
              </w:rPr>
              <w:t>Ugovor/okvirni sporazum se financira iz fondova EU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87CEFA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b/>
                <w:color w:val="000000"/>
                <w:sz w:val="16"/>
              </w:rPr>
              <w:t>Planirani početak postupka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87CEFA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b/>
                <w:color w:val="000000"/>
                <w:sz w:val="16"/>
              </w:rPr>
              <w:t>Planirano trajanje ugovora ili okvirnog sporazuma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87CEFA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b/>
                <w:color w:val="000000"/>
                <w:sz w:val="16"/>
              </w:rPr>
              <w:t>Vrijedi od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87CEFA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b/>
                <w:color w:val="000000"/>
                <w:sz w:val="16"/>
              </w:rPr>
              <w:t>Vrijedi do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87CEFA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b/>
                <w:color w:val="000000"/>
                <w:sz w:val="16"/>
              </w:rPr>
              <w:t>Napomena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87CEFA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b/>
                <w:color w:val="000000"/>
                <w:sz w:val="16"/>
              </w:rPr>
              <w:t>Status promjene</w:t>
            </w:r>
          </w:p>
        </w:tc>
      </w:tr>
      <w:tr>
        <w:trPr>
          <w:trHeight w:val="262" w:hRule="atLeast"/>
        </w:trPr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24/21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Prijevoz učenika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60171000-7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277.350,00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Okvirni sporazum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06.03.2022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nabave provodi osnivač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4/21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Lož ulje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 xml:space="preserve">09135000-4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28.400,00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Narudžbenica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06.03.2022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3/21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Rekonstrukcija sanitarnog čvora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45000000-7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321.188,00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Ugovor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NE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ascii="Arial" w:hAnsi="Arial"/>
                <w:color w:val="000000"/>
                <w:sz w:val="14"/>
              </w:rPr>
              <w:t>06.03.2022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8488" w:type="dxa"/>
        <w:jc w:val="left"/>
        <w:tblInd w:w="0" w:type="dxa"/>
        <w:tblCellMar>
          <w:top w:w="39" w:type="dxa"/>
          <w:left w:w="39" w:type="dxa"/>
          <w:bottom w:w="39" w:type="dxa"/>
          <w:right w:w="39" w:type="dxa"/>
        </w:tblCellMar>
      </w:tblPr>
      <w:tblGrid>
        <w:gridCol w:w="18488"/>
      </w:tblGrid>
      <w:tr>
        <w:trPr>
          <w:trHeight w:val="282" w:hRule="atLeast"/>
        </w:trPr>
        <w:tc>
          <w:tcPr>
            <w:tcW w:w="184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b/>
                <w:color w:val="000000"/>
                <w:sz w:val="16"/>
              </w:rPr>
              <w:t>Datum zadnje izmjene plana: 06.03.2022 22:19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8488" w:type="dxa"/>
        <w:jc w:val="left"/>
        <w:tblInd w:w="0" w:type="dxa"/>
        <w:tblCellMar>
          <w:top w:w="39" w:type="dxa"/>
          <w:left w:w="39" w:type="dxa"/>
          <w:bottom w:w="39" w:type="dxa"/>
          <w:right w:w="39" w:type="dxa"/>
        </w:tblCellMar>
      </w:tblPr>
      <w:tblGrid>
        <w:gridCol w:w="18488"/>
      </w:tblGrid>
      <w:tr>
        <w:trPr>
          <w:trHeight w:val="282" w:hRule="atLeast"/>
        </w:trPr>
        <w:tc>
          <w:tcPr>
            <w:tcW w:w="184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Arial" w:ascii="Arial" w:hAnsi="Arial"/>
                <w:b/>
                <w:color w:val="000000"/>
                <w:sz w:val="16"/>
              </w:rPr>
              <w:t>Datum objave plana nabave: 06.03.2022 22:19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20803" w:h="11906"/>
      <w:pgMar w:left="566" w:right="566" w:header="0" w:top="566" w:footer="0" w:bottom="566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rPr/>
    </w:pPr>
    <w:r>
      <w:rPr/>
    </w:r>
  </w:p>
  <w:p>
    <w:pPr>
      <w:pStyle w:val="Podnoje"/>
      <w:rPr/>
    </w:pPr>
    <w:r>
      <w:rPr/>
    </w:r>
  </w:p>
  <w:tbl>
    <w:tblPr>
      <w:tblW w:w="18556" w:type="dxa"/>
      <w:jc w:val="left"/>
      <w:tblInd w:w="0" w:type="dxa"/>
      <w:tblCellMar>
        <w:top w:w="39" w:type="dxa"/>
        <w:left w:w="39" w:type="dxa"/>
        <w:bottom w:w="39" w:type="dxa"/>
        <w:right w:w="39" w:type="dxa"/>
      </w:tblCellMar>
    </w:tblPr>
    <w:tblGrid>
      <w:gridCol w:w="18556"/>
    </w:tblGrid>
    <w:tr>
      <w:trPr>
        <w:trHeight w:val="262" w:hRule="atLeast"/>
      </w:trPr>
      <w:tc>
        <w:tcPr>
          <w:tcW w:w="18556" w:type="dxa"/>
          <w:tcBorders/>
          <w:shd w:fill="auto" w:val="clear"/>
        </w:tcPr>
        <w:p>
          <w:pPr>
            <w:pStyle w:val="Normal"/>
            <w:spacing w:lineRule="auto" w:line="240" w:before="0" w:after="0"/>
            <w:jc w:val="right"/>
            <w:rPr/>
          </w:pPr>
          <w:r>
            <w:rPr>
              <w:rFonts w:eastAsia="Arial" w:ascii="Arial" w:hAnsi="Arial"/>
              <w:b/>
              <w:color w:val="000000"/>
              <w:sz w:val="16"/>
            </w:rPr>
            <w:t xml:space="preserve">Stranica </w:t>
          </w:r>
          <w:r>
            <w:rPr>
              <w:rFonts w:eastAsia="Arial" w:ascii="Arial" w:hAnsi="Arial"/>
              <w:b/>
              <w:color w:val="000000"/>
              <w:sz w:val="16"/>
            </w:rPr>
            <w:fldChar w:fldCharType="begin"/>
          </w:r>
          <w:r>
            <w:rPr>
              <w:sz w:val="16"/>
              <w:b/>
              <w:rFonts w:eastAsia="Arial" w:ascii="Arial" w:hAnsi="Arial"/>
            </w:rPr>
            <w:instrText> PAGE </w:instrText>
          </w:r>
          <w:r>
            <w:rPr>
              <w:sz w:val="16"/>
              <w:b/>
              <w:rFonts w:eastAsia="Arial" w:ascii="Arial" w:hAnsi="Arial"/>
            </w:rPr>
            <w:fldChar w:fldCharType="separate"/>
          </w:r>
          <w:r>
            <w:rPr>
              <w:sz w:val="16"/>
              <w:b/>
              <w:rFonts w:eastAsia="Arial" w:ascii="Arial" w:hAnsi="Arial"/>
            </w:rPr>
            <w:t>3</w:t>
          </w:r>
          <w:r>
            <w:rPr>
              <w:sz w:val="16"/>
              <w:b/>
              <w:rFonts w:eastAsia="Arial" w:ascii="Arial" w:hAnsi="Arial"/>
            </w:rPr>
            <w:fldChar w:fldCharType="end"/>
          </w:r>
          <w:r>
            <w:rPr>
              <w:rFonts w:eastAsia="Arial" w:ascii="Arial" w:hAnsi="Arial"/>
              <w:b/>
              <w:color w:val="000000"/>
              <w:sz w:val="16"/>
            </w:rPr>
            <w:t xml:space="preserve"> od </w:t>
          </w:r>
          <w:r>
            <w:rPr>
              <w:rFonts w:eastAsia="Arial" w:ascii="Arial" w:hAnsi="Arial"/>
              <w:b/>
              <w:color w:val="000000"/>
              <w:sz w:val="16"/>
            </w:rPr>
            <w:fldChar w:fldCharType="begin"/>
          </w:r>
          <w:r>
            <w:rPr>
              <w:sz w:val="16"/>
              <w:b/>
              <w:rFonts w:eastAsia="Arial" w:ascii="Arial" w:hAnsi="Arial"/>
            </w:rPr>
            <w:instrText> NUMPAGES </w:instrText>
          </w:r>
          <w:r>
            <w:rPr>
              <w:sz w:val="16"/>
              <w:b/>
              <w:rFonts w:eastAsia="Arial" w:ascii="Arial" w:hAnsi="Arial"/>
            </w:rPr>
            <w:fldChar w:fldCharType="separate"/>
          </w:r>
          <w:r>
            <w:rPr>
              <w:sz w:val="16"/>
              <w:b/>
              <w:rFonts w:eastAsia="Arial" w:ascii="Arial" w:hAnsi="Arial"/>
            </w:rPr>
            <w:t>3</w:t>
          </w:r>
          <w:r>
            <w:rPr>
              <w:sz w:val="16"/>
              <w:b/>
              <w:rFonts w:eastAsia="Arial" w:ascii="Arial" w:hAnsi="Arial"/>
            </w:rPr>
            <w:fldChar w:fldCharType="end"/>
          </w:r>
        </w:p>
      </w:tc>
    </w:tr>
  </w:tbl>
  <w:p>
    <w:pPr>
      <w:pStyle w:val="Normal"/>
      <w:spacing w:lineRule="auto" w:line="240" w:before="0" w:after="0"/>
      <w:rPr/>
    </w:pPr>
    <w:r>
      <w:rPr/>
    </w:r>
  </w:p>
  <w:p>
    <w:pPr>
      <w:pStyle w:val="Podnoje"/>
      <w:rPr/>
    </w:pPr>
    <w:r>
      <w:rPr/>
    </w:r>
  </w:p>
  <w:p>
    <w:pPr>
      <w:pStyle w:val="Podnoje"/>
      <w:rPr/>
    </w:pPr>
    <w:r>
      <w:rPr/>
    </w:r>
  </w:p>
  <w:p>
    <w:pPr>
      <w:pStyle w:val="Podnoj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rPr/>
    </w:pPr>
    <w:r>
      <w:rPr/>
    </w:r>
  </w:p>
  <w:p>
    <w:pPr>
      <w:pStyle w:val="Zaglavlje"/>
      <w:rPr/>
    </w:pPr>
    <w:r>
      <w:rPr/>
    </w:r>
  </w:p>
  <w:p>
    <w:pPr>
      <w:pStyle w:val="Zaglavlje"/>
      <w:rPr/>
    </w:pPr>
    <w:r>
      <w:rPr/>
    </w:r>
  </w:p>
  <w:p>
    <w:pPr>
      <w:pStyle w:val="Zaglavlje"/>
      <w:rPr/>
    </w:pPr>
    <w:r>
      <w:rPr/>
    </w:r>
  </w:p>
  <w:p>
    <w:pPr>
      <w:pStyle w:val="Zaglavlje"/>
      <w:rPr/>
    </w:pPr>
    <w:r>
      <w:rPr/>
    </w:r>
  </w:p>
  <w:p>
    <w:pPr>
      <w:pStyle w:val="Normal"/>
      <w:spacing w:lineRule="auto" w:line="240" w:before="0" w:after="0"/>
      <w:rPr/>
    </w:pPr>
    <w:r>
      <w:rPr/>
      <w:drawing>
        <wp:inline distT="0" distB="0" distL="114935" distR="114935">
          <wp:extent cx="759460" cy="253365"/>
          <wp:effectExtent l="0" t="0" r="0" b="0"/>
          <wp:docPr id="1" name="img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253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aglavlje"/>
      <w:rPr/>
    </w:pPr>
    <w:r>
      <w:rPr/>
    </w:r>
  </w:p>
  <w:p>
    <w:pPr>
      <w:pStyle w:val="Zaglavlje"/>
      <w:rPr/>
    </w:pPr>
    <w:r>
      <w:rPr/>
    </w:r>
  </w:p>
  <w:p>
    <w:pPr>
      <w:pStyle w:val="Zaglavlje"/>
      <w:rPr/>
    </w:pPr>
    <w:r>
      <w:rPr/>
    </w:r>
  </w:p>
  <w:p>
    <w:pPr>
      <w:pStyle w:val="Zaglavlje"/>
      <w:rPr/>
    </w:pPr>
    <w:r>
      <w:rPr/>
    </w:r>
  </w:p>
  <w:tbl>
    <w:tblPr>
      <w:tblW w:w="17285" w:type="dxa"/>
      <w:jc w:val="left"/>
      <w:tblInd w:w="0" w:type="dxa"/>
      <w:tblCellMar>
        <w:top w:w="39" w:type="dxa"/>
        <w:left w:w="39" w:type="dxa"/>
        <w:bottom w:w="39" w:type="dxa"/>
        <w:right w:w="39" w:type="dxa"/>
      </w:tblCellMar>
    </w:tblPr>
    <w:tblGrid>
      <w:gridCol w:w="17285"/>
    </w:tblGrid>
    <w:tr>
      <w:trPr>
        <w:trHeight w:val="262" w:hRule="atLeast"/>
      </w:trPr>
      <w:tc>
        <w:tcPr>
          <w:tcW w:w="17285" w:type="dxa"/>
          <w:tcBorders/>
          <w:shd w:fill="auto" w:val="clear"/>
        </w:tcPr>
        <w:p>
          <w:pPr>
            <w:pStyle w:val="Normal"/>
            <w:spacing w:lineRule="auto" w:line="240" w:before="0" w:after="0"/>
            <w:jc w:val="left"/>
            <w:rPr/>
          </w:pPr>
          <w:r>
            <w:rPr>
              <w:rFonts w:eastAsia="Arial" w:ascii="Arial" w:hAnsi="Arial"/>
              <w:b/>
              <w:color w:val="000000"/>
              <w:sz w:val="24"/>
            </w:rPr>
            <w:t>PLAN NABAVE</w:t>
          </w:r>
        </w:p>
      </w:tc>
    </w:tr>
  </w:tbl>
  <w:p>
    <w:pPr>
      <w:pStyle w:val="Normal"/>
      <w:spacing w:lineRule="auto" w:line="240" w:before="0" w:after="0"/>
      <w:rPr/>
    </w:pPr>
    <w:r>
      <w:rPr/>
    </w:r>
  </w:p>
  <w:p>
    <w:pPr>
      <w:pStyle w:val="Zaglavlje"/>
      <w:rPr/>
    </w:pPr>
    <w:r>
      <w:rPr/>
    </w:r>
  </w:p>
  <w:p>
    <w:pPr>
      <w:pStyle w:val="Zaglavlje"/>
      <w:rPr/>
    </w:pPr>
    <w:r>
      <w:rPr/>
    </w:r>
  </w:p>
  <w:p>
    <w:pPr>
      <w:pStyle w:val="Zaglavlje"/>
      <w:rPr/>
    </w:pPr>
    <w:r>
      <w:rPr/>
    </w:r>
  </w:p>
  <w:p>
    <w:pPr>
      <w:pStyle w:val="Zaglavlje"/>
      <w:rPr/>
    </w:pPr>
    <w:r>
      <w:rPr/>
    </w:r>
  </w:p>
  <w:p>
    <w:pPr>
      <w:pStyle w:val="Zaglavlje"/>
      <w:rPr/>
    </w:pPr>
    <w:r>
      <w:rPr/>
    </w:r>
  </w:p>
</w:hdr>
</file>

<file path=word/settings.xml><?xml version="1.0" encoding="utf-8"?>
<w:settings xmlns:w="http://schemas.openxmlformats.org/wordprocessingml/2006/main">
  <w:zoom w:percent="18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hr-HR" w:eastAsia="zh-CN" w:bidi="hi-IN"/>
    </w:rPr>
  </w:style>
  <w:style w:type="character" w:styleId="ListLabel1">
    <w:name w:val="ListLabel 1"/>
    <w:qFormat/>
    <w:rPr>
      <w:rFonts w:eastAsia="Symbol" w:cs="Symbol"/>
      <w:sz w:val="20"/>
    </w:rPr>
  </w:style>
  <w:style w:type="character" w:styleId="ListLabel2">
    <w:name w:val="ListLabel 2"/>
    <w:qFormat/>
    <w:rPr>
      <w:rFonts w:eastAsia="Courier New" w:cs="Courier New"/>
      <w:sz w:val="20"/>
    </w:rPr>
  </w:style>
  <w:style w:type="character" w:styleId="ListLabel3">
    <w:name w:val="ListLabel 3"/>
    <w:qFormat/>
    <w:rPr>
      <w:rFonts w:eastAsia="Wingdings" w:cs="Wingdings"/>
      <w:sz w:val="20"/>
    </w:rPr>
  </w:style>
  <w:style w:type="character" w:styleId="ListLabel4">
    <w:name w:val="ListLabel 4"/>
    <w:qFormat/>
    <w:rPr>
      <w:rFonts w:eastAsia="Symbol" w:cs="Symbol"/>
      <w:sz w:val="20"/>
    </w:rPr>
  </w:style>
  <w:style w:type="character" w:styleId="ListLabel5">
    <w:name w:val="ListLabel 5"/>
    <w:qFormat/>
    <w:rPr>
      <w:rFonts w:eastAsia="Courier New" w:cs="Courier New"/>
      <w:sz w:val="20"/>
    </w:rPr>
  </w:style>
  <w:style w:type="character" w:styleId="ListLabel6">
    <w:name w:val="ListLabel 6"/>
    <w:qFormat/>
    <w:rPr>
      <w:rFonts w:eastAsia="Wingdings" w:cs="Wingdings"/>
      <w:sz w:val="20"/>
    </w:rPr>
  </w:style>
  <w:style w:type="character" w:styleId="ListLabel7">
    <w:name w:val="ListLabel 7"/>
    <w:qFormat/>
    <w:rPr>
      <w:rFonts w:eastAsia="Symbol" w:cs="Symbol"/>
      <w:sz w:val="20"/>
    </w:rPr>
  </w:style>
  <w:style w:type="character" w:styleId="ListLabel8">
    <w:name w:val="ListLabel 8"/>
    <w:qFormat/>
    <w:rPr>
      <w:rFonts w:eastAsia="Courier New" w:cs="Courier New"/>
      <w:sz w:val="20"/>
    </w:rPr>
  </w:style>
  <w:style w:type="character" w:styleId="ListLabel9">
    <w:name w:val="ListLabel 9"/>
    <w:qFormat/>
    <w:rPr>
      <w:rFonts w:eastAsia="Wingdings" w:cs="Wingdings"/>
      <w:sz w:val="20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pPr/>
    <w:rPr/>
  </w:style>
  <w:style w:type="paragraph" w:styleId="Podnoje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LibreOffice/6.2.8.2$Windows_X86_64 LibreOffice_project/f82ddfca21ebc1e222a662a32b25c0c9d20169ee</Application>
  <Pages>2</Pages>
  <Words>123</Words>
  <Characters>821</Characters>
  <CharactersWithSpaces>895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hr-HR</dc:language>
  <cp:lastModifiedBy/>
  <cp:revision>0</cp:revision>
  <dc:subject/>
  <dc:title>Rpt_PlanNabave</dc:title>
</cp:coreProperties>
</file>