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6F" w:rsidRPr="00CE5583" w:rsidRDefault="00CE5583" w:rsidP="00CE5583">
      <w:pPr>
        <w:spacing w:after="0"/>
        <w:jc w:val="both"/>
        <w:rPr>
          <w:rFonts w:ascii="Palatino Linotype" w:hAnsi="Palatino Linotype" w:cs="Times New Roman"/>
          <w:b/>
          <w:sz w:val="24"/>
          <w:szCs w:val="28"/>
        </w:rPr>
      </w:pPr>
      <w:r w:rsidRPr="00CE5583">
        <w:rPr>
          <w:rFonts w:ascii="Palatino Linotype" w:hAnsi="Palatino Linotype" w:cs="Times New Roman"/>
          <w:b/>
          <w:sz w:val="24"/>
          <w:szCs w:val="28"/>
        </w:rPr>
        <w:t>OSNOVNA ŠKOLA DIVŠIĆI</w:t>
      </w:r>
    </w:p>
    <w:p w:rsidR="00CE5583" w:rsidRPr="00CE5583" w:rsidRDefault="00CE5583" w:rsidP="00CE5583">
      <w:pPr>
        <w:spacing w:after="0"/>
        <w:jc w:val="both"/>
        <w:rPr>
          <w:rFonts w:ascii="Palatino Linotype" w:hAnsi="Palatino Linotype" w:cs="Times New Roman"/>
          <w:b/>
          <w:sz w:val="24"/>
          <w:szCs w:val="28"/>
        </w:rPr>
      </w:pPr>
      <w:r w:rsidRPr="00CE5583">
        <w:rPr>
          <w:rFonts w:ascii="Palatino Linotype" w:hAnsi="Palatino Linotype" w:cs="Times New Roman"/>
          <w:b/>
          <w:sz w:val="24"/>
          <w:szCs w:val="28"/>
        </w:rPr>
        <w:t>Divšići 5</w:t>
      </w:r>
      <w:r w:rsidR="00F20F06">
        <w:rPr>
          <w:rFonts w:ascii="Palatino Linotype" w:hAnsi="Palatino Linotype" w:cs="Times New Roman"/>
          <w:b/>
          <w:sz w:val="24"/>
          <w:szCs w:val="28"/>
        </w:rPr>
        <w:t xml:space="preserve">, </w:t>
      </w:r>
      <w:bookmarkStart w:id="0" w:name="_GoBack"/>
      <w:bookmarkEnd w:id="0"/>
      <w:r w:rsidRPr="00CE5583">
        <w:rPr>
          <w:rFonts w:ascii="Palatino Linotype" w:hAnsi="Palatino Linotype" w:cs="Times New Roman"/>
          <w:b/>
          <w:sz w:val="24"/>
          <w:szCs w:val="28"/>
        </w:rPr>
        <w:t>52206 Marča</w:t>
      </w:r>
      <w:r>
        <w:rPr>
          <w:rFonts w:ascii="Palatino Linotype" w:hAnsi="Palatino Linotype" w:cs="Times New Roman"/>
          <w:b/>
          <w:sz w:val="24"/>
          <w:szCs w:val="28"/>
        </w:rPr>
        <w:t>n</w:t>
      </w:r>
      <w:r w:rsidRPr="00CE5583">
        <w:rPr>
          <w:rFonts w:ascii="Palatino Linotype" w:hAnsi="Palatino Linotype" w:cs="Times New Roman"/>
          <w:b/>
          <w:sz w:val="24"/>
          <w:szCs w:val="28"/>
        </w:rPr>
        <w:t>a</w:t>
      </w:r>
    </w:p>
    <w:p w:rsidR="00CE5583" w:rsidRPr="00CE5583" w:rsidRDefault="00CE5583" w:rsidP="00CE5583">
      <w:pPr>
        <w:spacing w:after="0"/>
        <w:jc w:val="both"/>
        <w:rPr>
          <w:rFonts w:ascii="Palatino Linotype" w:hAnsi="Palatino Linotype" w:cs="Times New Roman"/>
          <w:sz w:val="24"/>
          <w:szCs w:val="28"/>
        </w:rPr>
      </w:pPr>
    </w:p>
    <w:p w:rsidR="00833F6F" w:rsidRPr="007172E1" w:rsidRDefault="00884623" w:rsidP="00CE5583">
      <w:pPr>
        <w:spacing w:after="0"/>
        <w:jc w:val="both"/>
        <w:rPr>
          <w:rFonts w:ascii="Palatino Linotype" w:hAnsi="Palatino Linotype" w:cs="Times New Roman"/>
          <w:sz w:val="24"/>
          <w:szCs w:val="28"/>
        </w:rPr>
      </w:pPr>
      <w:r w:rsidRPr="007172E1">
        <w:rPr>
          <w:rFonts w:ascii="Palatino Linotype" w:hAnsi="Palatino Linotype" w:cs="Times New Roman"/>
          <w:sz w:val="24"/>
          <w:szCs w:val="28"/>
        </w:rPr>
        <w:t>KLASA:</w:t>
      </w:r>
      <w:r w:rsidR="00CE5583" w:rsidRPr="007172E1">
        <w:rPr>
          <w:rFonts w:ascii="Palatino Linotype" w:hAnsi="Palatino Linotype" w:cs="Times New Roman"/>
          <w:sz w:val="24"/>
          <w:szCs w:val="28"/>
        </w:rPr>
        <w:t xml:space="preserve"> </w:t>
      </w:r>
      <w:r w:rsidR="007172E1" w:rsidRPr="007172E1">
        <w:rPr>
          <w:rFonts w:ascii="Palatino Linotype" w:hAnsi="Palatino Linotype" w:cs="Times New Roman"/>
          <w:sz w:val="24"/>
          <w:szCs w:val="28"/>
        </w:rPr>
        <w:t xml:space="preserve">602-01/21-01/06         </w:t>
      </w:r>
    </w:p>
    <w:p w:rsidR="00833F6F" w:rsidRPr="007172E1" w:rsidRDefault="00884623" w:rsidP="00CE5583">
      <w:pPr>
        <w:spacing w:after="0"/>
        <w:jc w:val="both"/>
        <w:rPr>
          <w:rFonts w:ascii="Palatino Linotype" w:hAnsi="Palatino Linotype" w:cs="Times New Roman"/>
          <w:sz w:val="24"/>
          <w:szCs w:val="28"/>
        </w:rPr>
      </w:pPr>
      <w:r w:rsidRPr="007172E1">
        <w:rPr>
          <w:rFonts w:ascii="Palatino Linotype" w:hAnsi="Palatino Linotype" w:cs="Times New Roman"/>
          <w:sz w:val="24"/>
          <w:szCs w:val="28"/>
        </w:rPr>
        <w:t>URBROJ:</w:t>
      </w:r>
      <w:r w:rsidR="00CE5583" w:rsidRPr="007172E1">
        <w:rPr>
          <w:rFonts w:ascii="Palatino Linotype" w:hAnsi="Palatino Linotype" w:cs="Times New Roman"/>
          <w:sz w:val="24"/>
          <w:szCs w:val="28"/>
        </w:rPr>
        <w:t xml:space="preserve"> </w:t>
      </w:r>
      <w:r w:rsidRPr="007172E1">
        <w:rPr>
          <w:rFonts w:ascii="Palatino Linotype" w:hAnsi="Palatino Linotype" w:cs="Times New Roman"/>
          <w:sz w:val="24"/>
          <w:szCs w:val="28"/>
        </w:rPr>
        <w:t>2168</w:t>
      </w:r>
      <w:r w:rsidR="007172E1">
        <w:rPr>
          <w:rFonts w:ascii="Palatino Linotype" w:hAnsi="Palatino Linotype" w:cs="Times New Roman"/>
          <w:sz w:val="24"/>
          <w:szCs w:val="28"/>
        </w:rPr>
        <w:t>-</w:t>
      </w:r>
      <w:r w:rsidRPr="007172E1">
        <w:rPr>
          <w:rFonts w:ascii="Palatino Linotype" w:hAnsi="Palatino Linotype" w:cs="Times New Roman"/>
          <w:sz w:val="24"/>
          <w:szCs w:val="28"/>
        </w:rPr>
        <w:t>07-01-2</w:t>
      </w:r>
      <w:r w:rsidR="007172E1">
        <w:rPr>
          <w:rFonts w:ascii="Palatino Linotype" w:hAnsi="Palatino Linotype" w:cs="Times New Roman"/>
          <w:sz w:val="24"/>
          <w:szCs w:val="28"/>
        </w:rPr>
        <w:t>1</w:t>
      </w:r>
      <w:r w:rsidRPr="007172E1">
        <w:rPr>
          <w:rFonts w:ascii="Palatino Linotype" w:hAnsi="Palatino Linotype" w:cs="Times New Roman"/>
          <w:sz w:val="24"/>
          <w:szCs w:val="28"/>
        </w:rPr>
        <w:t>-1</w:t>
      </w:r>
    </w:p>
    <w:p w:rsidR="00833F6F" w:rsidRPr="00CE5583" w:rsidRDefault="00CE5583" w:rsidP="00CE5583">
      <w:pPr>
        <w:spacing w:after="0"/>
        <w:jc w:val="both"/>
        <w:rPr>
          <w:rFonts w:ascii="Palatino Linotype" w:hAnsi="Palatino Linotype" w:cs="Times New Roman"/>
          <w:sz w:val="24"/>
          <w:szCs w:val="28"/>
        </w:rPr>
      </w:pPr>
      <w:r w:rsidRPr="007172E1">
        <w:rPr>
          <w:rFonts w:ascii="Palatino Linotype" w:hAnsi="Palatino Linotype" w:cs="Times New Roman"/>
          <w:sz w:val="24"/>
          <w:szCs w:val="28"/>
        </w:rPr>
        <w:t>Divšići</w:t>
      </w:r>
      <w:r w:rsidR="003B4FD2">
        <w:rPr>
          <w:rFonts w:ascii="Palatino Linotype" w:hAnsi="Palatino Linotype" w:cs="Times New Roman"/>
          <w:sz w:val="24"/>
          <w:szCs w:val="28"/>
        </w:rPr>
        <w:t xml:space="preserve">, 30. lipnja </w:t>
      </w:r>
      <w:r w:rsidR="007172E1">
        <w:rPr>
          <w:rFonts w:ascii="Palatino Linotype" w:hAnsi="Palatino Linotype" w:cs="Times New Roman"/>
          <w:sz w:val="24"/>
          <w:szCs w:val="28"/>
        </w:rPr>
        <w:t>2021</w:t>
      </w:r>
      <w:r w:rsidR="00884623" w:rsidRPr="007172E1">
        <w:rPr>
          <w:rFonts w:ascii="Palatino Linotype" w:hAnsi="Palatino Linotype" w:cs="Times New Roman"/>
          <w:sz w:val="24"/>
          <w:szCs w:val="28"/>
        </w:rPr>
        <w:t>.</w:t>
      </w:r>
    </w:p>
    <w:p w:rsidR="00833F6F" w:rsidRPr="00CE5583" w:rsidRDefault="00833F6F" w:rsidP="00CE5583">
      <w:pPr>
        <w:spacing w:after="0"/>
        <w:jc w:val="both"/>
        <w:rPr>
          <w:rFonts w:ascii="Palatino Linotype" w:hAnsi="Palatino Linotype" w:cs="Times New Roman"/>
          <w:sz w:val="24"/>
          <w:szCs w:val="28"/>
        </w:rPr>
      </w:pPr>
    </w:p>
    <w:p w:rsidR="00833F6F" w:rsidRPr="00CE5583" w:rsidRDefault="00884623" w:rsidP="00CE5583">
      <w:pPr>
        <w:pStyle w:val="Pa9"/>
        <w:jc w:val="both"/>
        <w:rPr>
          <w:rFonts w:ascii="Palatino Linotype" w:hAnsi="Palatino Linotype" w:cs="Times New Roman"/>
          <w:szCs w:val="28"/>
        </w:rPr>
      </w:pPr>
      <w:r w:rsidRPr="00CE5583">
        <w:rPr>
          <w:rStyle w:val="A7"/>
          <w:rFonts w:ascii="Palatino Linotype" w:hAnsi="Palatino Linotype" w:cs="Times New Roman"/>
          <w:sz w:val="24"/>
          <w:szCs w:val="28"/>
        </w:rPr>
        <w:t>Na temelju članka 10. Zakona o udžbenicima i drugim obrazovnim materijalima za osnovnu i srednju školu (</w:t>
      </w:r>
      <w:r w:rsidR="00C631CA">
        <w:rPr>
          <w:rStyle w:val="A7"/>
          <w:rFonts w:ascii="Palatino Linotype" w:hAnsi="Palatino Linotype" w:cs="Times New Roman"/>
          <w:sz w:val="24"/>
          <w:szCs w:val="28"/>
        </w:rPr>
        <w:t>„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>N</w:t>
      </w:r>
      <w:r w:rsidR="00C631CA">
        <w:rPr>
          <w:rStyle w:val="A7"/>
          <w:rFonts w:ascii="Palatino Linotype" w:hAnsi="Palatino Linotype" w:cs="Times New Roman"/>
          <w:sz w:val="24"/>
          <w:szCs w:val="28"/>
        </w:rPr>
        <w:t>arodne novine“ br.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 116/18)</w:t>
      </w:r>
      <w:r w:rsidR="00C631CA">
        <w:rPr>
          <w:rStyle w:val="A7"/>
          <w:rFonts w:ascii="Palatino Linotype" w:hAnsi="Palatino Linotype" w:cs="Times New Roman"/>
          <w:sz w:val="24"/>
          <w:szCs w:val="28"/>
        </w:rPr>
        <w:t>,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 ravnateljica</w:t>
      </w:r>
      <w:r w:rsidR="00CE5583"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 OŠ Divšići</w:t>
      </w:r>
      <w:r w:rsidR="00C631CA">
        <w:rPr>
          <w:rStyle w:val="A7"/>
          <w:rFonts w:ascii="Palatino Linotype" w:hAnsi="Palatino Linotype" w:cs="Times New Roman"/>
          <w:sz w:val="24"/>
          <w:szCs w:val="28"/>
        </w:rPr>
        <w:t>,</w:t>
      </w:r>
      <w:r w:rsidR="00CE5583"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 Emilijana Fabijančić, prof.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 dana 30. </w:t>
      </w:r>
      <w:r w:rsidR="007E41A9">
        <w:rPr>
          <w:rStyle w:val="A7"/>
          <w:rFonts w:ascii="Palatino Linotype" w:hAnsi="Palatino Linotype" w:cs="Times New Roman"/>
          <w:sz w:val="24"/>
          <w:szCs w:val="28"/>
        </w:rPr>
        <w:t>l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>ipnja 202</w:t>
      </w:r>
      <w:r w:rsidR="007172E1">
        <w:rPr>
          <w:rStyle w:val="A7"/>
          <w:rFonts w:ascii="Palatino Linotype" w:hAnsi="Palatino Linotype" w:cs="Times New Roman"/>
          <w:sz w:val="24"/>
          <w:szCs w:val="28"/>
        </w:rPr>
        <w:t>1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. godine </w:t>
      </w:r>
      <w:r w:rsidR="00CE5583"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donosi 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>slijedeću</w:t>
      </w:r>
    </w:p>
    <w:p w:rsidR="00CE5583" w:rsidRPr="00CE5583" w:rsidRDefault="00CE5583">
      <w:pPr>
        <w:jc w:val="center"/>
        <w:rPr>
          <w:rFonts w:ascii="Palatino Linotype" w:hAnsi="Palatino Linotype" w:cs="Times New Roman"/>
          <w:b/>
          <w:sz w:val="24"/>
          <w:szCs w:val="28"/>
        </w:rPr>
      </w:pPr>
    </w:p>
    <w:p w:rsidR="00CE5583" w:rsidRDefault="00884623" w:rsidP="00CE5583">
      <w:pPr>
        <w:spacing w:after="0"/>
        <w:jc w:val="center"/>
        <w:rPr>
          <w:rFonts w:ascii="Palatino Linotype" w:hAnsi="Palatino Linotype" w:cs="Times New Roman"/>
          <w:b/>
          <w:sz w:val="24"/>
          <w:szCs w:val="28"/>
        </w:rPr>
      </w:pPr>
      <w:r w:rsidRPr="00CE5583">
        <w:rPr>
          <w:rFonts w:ascii="Palatino Linotype" w:hAnsi="Palatino Linotype" w:cs="Times New Roman"/>
          <w:b/>
          <w:sz w:val="24"/>
          <w:szCs w:val="28"/>
        </w:rPr>
        <w:t xml:space="preserve">ODLUKU </w:t>
      </w:r>
    </w:p>
    <w:p w:rsidR="00833F6F" w:rsidRPr="00CE5583" w:rsidRDefault="00884623" w:rsidP="00CE5583">
      <w:pPr>
        <w:spacing w:after="0"/>
        <w:jc w:val="center"/>
        <w:rPr>
          <w:rFonts w:ascii="Palatino Linotype" w:hAnsi="Palatino Linotype" w:cs="Times New Roman"/>
          <w:b/>
          <w:sz w:val="24"/>
          <w:szCs w:val="28"/>
        </w:rPr>
      </w:pPr>
      <w:r w:rsidRPr="00CE5583">
        <w:rPr>
          <w:rFonts w:ascii="Palatino Linotype" w:hAnsi="Palatino Linotype" w:cs="Times New Roman"/>
          <w:b/>
          <w:sz w:val="24"/>
          <w:szCs w:val="28"/>
        </w:rPr>
        <w:t>O ODABIRU UDŽBENIKA</w:t>
      </w:r>
    </w:p>
    <w:p w:rsidR="00CE5583" w:rsidRPr="00CE5583" w:rsidRDefault="00884623" w:rsidP="00CE5583">
      <w:pPr>
        <w:spacing w:after="0"/>
        <w:jc w:val="center"/>
        <w:rPr>
          <w:rFonts w:ascii="Palatino Linotype" w:hAnsi="Palatino Linotype" w:cs="Times New Roman"/>
          <w:b/>
          <w:sz w:val="24"/>
          <w:szCs w:val="28"/>
        </w:rPr>
      </w:pPr>
      <w:r w:rsidRPr="00CE5583">
        <w:rPr>
          <w:rFonts w:ascii="Palatino Linotype" w:hAnsi="Palatino Linotype" w:cs="Times New Roman"/>
          <w:b/>
          <w:sz w:val="24"/>
          <w:szCs w:val="28"/>
        </w:rPr>
        <w:t xml:space="preserve">za </w:t>
      </w:r>
      <w:r w:rsidR="00CE5583" w:rsidRPr="00CE5583">
        <w:rPr>
          <w:rFonts w:ascii="Palatino Linotype" w:hAnsi="Palatino Linotype" w:cs="Times New Roman"/>
          <w:b/>
          <w:sz w:val="24"/>
          <w:szCs w:val="28"/>
        </w:rPr>
        <w:t xml:space="preserve">školsku godinu </w:t>
      </w:r>
    </w:p>
    <w:p w:rsidR="00833F6F" w:rsidRDefault="00884623">
      <w:pPr>
        <w:jc w:val="center"/>
        <w:rPr>
          <w:rFonts w:ascii="Palatino Linotype" w:hAnsi="Palatino Linotype" w:cs="Times New Roman"/>
          <w:b/>
          <w:sz w:val="24"/>
          <w:szCs w:val="28"/>
        </w:rPr>
      </w:pPr>
      <w:r w:rsidRPr="00CE5583">
        <w:rPr>
          <w:rFonts w:ascii="Palatino Linotype" w:hAnsi="Palatino Linotype" w:cs="Times New Roman"/>
          <w:b/>
          <w:sz w:val="24"/>
          <w:szCs w:val="28"/>
        </w:rPr>
        <w:t>202</w:t>
      </w:r>
      <w:r w:rsidR="007172E1">
        <w:rPr>
          <w:rFonts w:ascii="Palatino Linotype" w:hAnsi="Palatino Linotype" w:cs="Times New Roman"/>
          <w:b/>
          <w:sz w:val="24"/>
          <w:szCs w:val="28"/>
        </w:rPr>
        <w:t>1</w:t>
      </w:r>
      <w:r w:rsidRPr="00CE5583">
        <w:rPr>
          <w:rFonts w:ascii="Palatino Linotype" w:hAnsi="Palatino Linotype" w:cs="Times New Roman"/>
          <w:b/>
          <w:sz w:val="24"/>
          <w:szCs w:val="28"/>
        </w:rPr>
        <w:t>./202</w:t>
      </w:r>
      <w:r w:rsidR="007172E1">
        <w:rPr>
          <w:rFonts w:ascii="Palatino Linotype" w:hAnsi="Palatino Linotype" w:cs="Times New Roman"/>
          <w:b/>
          <w:sz w:val="24"/>
          <w:szCs w:val="28"/>
        </w:rPr>
        <w:t>2</w:t>
      </w:r>
      <w:r w:rsidRPr="00CE5583">
        <w:rPr>
          <w:rFonts w:ascii="Palatino Linotype" w:hAnsi="Palatino Linotype" w:cs="Times New Roman"/>
          <w:b/>
          <w:sz w:val="24"/>
          <w:szCs w:val="28"/>
        </w:rPr>
        <w:t xml:space="preserve">. </w:t>
      </w:r>
    </w:p>
    <w:p w:rsidR="00CE5583" w:rsidRPr="00CE5583" w:rsidRDefault="00CE5583">
      <w:pPr>
        <w:jc w:val="center"/>
        <w:rPr>
          <w:rFonts w:ascii="Palatino Linotype" w:hAnsi="Palatino Linotype" w:cs="Times New Roman"/>
          <w:sz w:val="14"/>
          <w:szCs w:val="28"/>
        </w:rPr>
      </w:pPr>
    </w:p>
    <w:p w:rsidR="00833F6F" w:rsidRPr="00CE5583" w:rsidRDefault="00884623">
      <w:pPr>
        <w:pStyle w:val="Pa12"/>
        <w:jc w:val="center"/>
        <w:rPr>
          <w:rFonts w:ascii="Palatino Linotype" w:hAnsi="Palatino Linotype" w:cs="Times New Roman"/>
          <w:szCs w:val="28"/>
        </w:rPr>
      </w:pPr>
      <w:r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Članak 1. </w:t>
      </w:r>
    </w:p>
    <w:p w:rsidR="00833F6F" w:rsidRDefault="00884623" w:rsidP="00CE5583">
      <w:pPr>
        <w:pStyle w:val="Pa12"/>
        <w:jc w:val="both"/>
        <w:rPr>
          <w:rStyle w:val="A7"/>
          <w:rFonts w:ascii="Palatino Linotype" w:hAnsi="Palatino Linotype" w:cs="Times New Roman"/>
          <w:sz w:val="24"/>
          <w:szCs w:val="28"/>
        </w:rPr>
      </w:pPr>
      <w:r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Postupak odabira udžbenika u OŠ </w:t>
      </w:r>
      <w:r w:rsidR="00CE5583" w:rsidRPr="00CE5583">
        <w:rPr>
          <w:rStyle w:val="A7"/>
          <w:rFonts w:ascii="Palatino Linotype" w:hAnsi="Palatino Linotype" w:cs="Times New Roman"/>
          <w:sz w:val="24"/>
          <w:szCs w:val="28"/>
        </w:rPr>
        <w:t>Divšići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 proveden  je sukladno članku 10. stav</w:t>
      </w:r>
      <w:r w:rsidR="00CE5583" w:rsidRPr="00CE5583">
        <w:rPr>
          <w:rStyle w:val="A7"/>
          <w:rFonts w:ascii="Palatino Linotype" w:hAnsi="Palatino Linotype" w:cs="Times New Roman"/>
          <w:sz w:val="24"/>
          <w:szCs w:val="28"/>
        </w:rPr>
        <w:t>ku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 3. i 4. Zakona o udžbenicima i drugim obrazovnim materijalima za osnovnu i srednju školu  (NN 116/18.) temeljem novog Kataloga odobrenih udžbenika u šk. god. 202</w:t>
      </w:r>
      <w:r w:rsidR="007172E1">
        <w:rPr>
          <w:rStyle w:val="A7"/>
          <w:rFonts w:ascii="Palatino Linotype" w:hAnsi="Palatino Linotype" w:cs="Times New Roman"/>
          <w:sz w:val="24"/>
          <w:szCs w:val="28"/>
        </w:rPr>
        <w:t>1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>./202</w:t>
      </w:r>
      <w:r w:rsidR="007172E1">
        <w:rPr>
          <w:rStyle w:val="A7"/>
          <w:rFonts w:ascii="Palatino Linotype" w:hAnsi="Palatino Linotype" w:cs="Times New Roman"/>
          <w:sz w:val="24"/>
          <w:szCs w:val="28"/>
        </w:rPr>
        <w:t>2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>. u osnovnim i srednjim školama odobrenog od strane Ministarstva znanosti i obrazovanja.</w:t>
      </w:r>
    </w:p>
    <w:p w:rsidR="00CE5583" w:rsidRPr="00CE5583" w:rsidRDefault="00CE5583" w:rsidP="00CE5583">
      <w:pPr>
        <w:jc w:val="both"/>
      </w:pPr>
    </w:p>
    <w:p w:rsidR="00833F6F" w:rsidRPr="00CE5583" w:rsidRDefault="00884623" w:rsidP="00CE5583">
      <w:pPr>
        <w:spacing w:after="0"/>
        <w:jc w:val="center"/>
        <w:rPr>
          <w:rFonts w:ascii="Palatino Linotype" w:hAnsi="Palatino Linotype" w:cs="Times New Roman"/>
          <w:sz w:val="24"/>
          <w:szCs w:val="28"/>
        </w:rPr>
      </w:pPr>
      <w:r w:rsidRPr="00CE5583">
        <w:rPr>
          <w:rFonts w:ascii="Palatino Linotype" w:hAnsi="Palatino Linotype" w:cs="Times New Roman"/>
          <w:sz w:val="24"/>
          <w:szCs w:val="28"/>
        </w:rPr>
        <w:t>Članak 2.</w:t>
      </w:r>
    </w:p>
    <w:p w:rsidR="00BB49AA" w:rsidRDefault="00BB49AA" w:rsidP="00CE5583">
      <w:pPr>
        <w:jc w:val="both"/>
        <w:rPr>
          <w:rFonts w:ascii="Palatino Linotype" w:hAnsi="Palatino Linotype" w:cs="Times New Roman"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>U OŠ Divšići izvršen je odabir udžbenika za razrednu nastavu u 7. razredu iz predmeta Geografija i za 8. razred iz svih predmeta osim Kemije, Biologije i Fizike.</w:t>
      </w:r>
    </w:p>
    <w:p w:rsidR="00BB49AA" w:rsidRDefault="00BB49AA" w:rsidP="00CE5583">
      <w:pPr>
        <w:jc w:val="both"/>
        <w:rPr>
          <w:rFonts w:ascii="Palatino Linotype" w:hAnsi="Palatino Linotype" w:cs="Times New Roman"/>
          <w:sz w:val="24"/>
          <w:szCs w:val="28"/>
        </w:rPr>
      </w:pPr>
      <w:r>
        <w:rPr>
          <w:rFonts w:ascii="Palatino Linotype" w:hAnsi="Palatino Linotype" w:cs="Times New Roman"/>
          <w:sz w:val="24"/>
          <w:szCs w:val="28"/>
        </w:rPr>
        <w:t xml:space="preserve">Sastavni dio ove Odluke je popis odabranih udžbenika za školsku godinu 2021./2022. </w:t>
      </w:r>
    </w:p>
    <w:p w:rsidR="00BB49AA" w:rsidRDefault="00BB49AA" w:rsidP="00CE5583">
      <w:pPr>
        <w:spacing w:after="0"/>
        <w:jc w:val="center"/>
        <w:rPr>
          <w:rFonts w:ascii="Palatino Linotype" w:hAnsi="Palatino Linotype" w:cs="Times New Roman"/>
          <w:sz w:val="24"/>
          <w:szCs w:val="28"/>
        </w:rPr>
      </w:pPr>
    </w:p>
    <w:p w:rsidR="00833F6F" w:rsidRPr="00CE5583" w:rsidRDefault="00884623" w:rsidP="00CE5583">
      <w:pPr>
        <w:spacing w:after="0"/>
        <w:jc w:val="center"/>
        <w:rPr>
          <w:rFonts w:ascii="Palatino Linotype" w:hAnsi="Palatino Linotype" w:cs="Times New Roman"/>
          <w:sz w:val="24"/>
          <w:szCs w:val="28"/>
        </w:rPr>
      </w:pPr>
      <w:r w:rsidRPr="00CE5583">
        <w:rPr>
          <w:rFonts w:ascii="Palatino Linotype" w:hAnsi="Palatino Linotype" w:cs="Times New Roman"/>
          <w:sz w:val="24"/>
          <w:szCs w:val="28"/>
        </w:rPr>
        <w:t>Članak 3.</w:t>
      </w:r>
    </w:p>
    <w:p w:rsidR="00833F6F" w:rsidRPr="00CE5583" w:rsidRDefault="00884623" w:rsidP="00CE5583">
      <w:pPr>
        <w:jc w:val="both"/>
        <w:rPr>
          <w:rFonts w:ascii="Palatino Linotype" w:hAnsi="Palatino Linotype" w:cs="Times New Roman"/>
          <w:sz w:val="24"/>
          <w:szCs w:val="28"/>
        </w:rPr>
      </w:pPr>
      <w:r w:rsidRPr="00CE5583">
        <w:rPr>
          <w:rFonts w:ascii="Palatino Linotype" w:hAnsi="Palatino Linotype" w:cs="Times New Roman"/>
          <w:sz w:val="24"/>
          <w:szCs w:val="28"/>
        </w:rPr>
        <w:t>Odluka o odabiru udžbenika dostavit će se Ministarstvu znanosti i obrazovanja i objavit</w:t>
      </w:r>
      <w:r w:rsidR="00B34E42">
        <w:rPr>
          <w:rFonts w:ascii="Palatino Linotype" w:hAnsi="Palatino Linotype" w:cs="Times New Roman"/>
          <w:sz w:val="24"/>
          <w:szCs w:val="28"/>
        </w:rPr>
        <w:t>i</w:t>
      </w:r>
      <w:r w:rsidRPr="00CE5583">
        <w:rPr>
          <w:rFonts w:ascii="Palatino Linotype" w:hAnsi="Palatino Linotype" w:cs="Times New Roman"/>
          <w:sz w:val="24"/>
          <w:szCs w:val="28"/>
        </w:rPr>
        <w:t xml:space="preserve"> </w:t>
      </w:r>
      <w:r w:rsidR="00B34E42">
        <w:rPr>
          <w:rFonts w:ascii="Palatino Linotype" w:hAnsi="Palatino Linotype" w:cs="Times New Roman"/>
          <w:sz w:val="24"/>
          <w:szCs w:val="28"/>
        </w:rPr>
        <w:t>će se na oglasnoj ploči te</w:t>
      </w:r>
      <w:r w:rsidRPr="00CE5583">
        <w:rPr>
          <w:rFonts w:ascii="Palatino Linotype" w:hAnsi="Palatino Linotype" w:cs="Times New Roman"/>
          <w:sz w:val="24"/>
          <w:szCs w:val="28"/>
        </w:rPr>
        <w:t xml:space="preserve"> mrežnim stranicama Škole.</w:t>
      </w:r>
    </w:p>
    <w:p w:rsidR="00833F6F" w:rsidRPr="00CE5583" w:rsidRDefault="00833F6F">
      <w:pPr>
        <w:pStyle w:val="Pa12"/>
        <w:rPr>
          <w:rStyle w:val="A7"/>
          <w:rFonts w:ascii="Palatino Linotype" w:hAnsi="Palatino Linotype" w:cs="Times New Roman"/>
          <w:sz w:val="24"/>
          <w:szCs w:val="28"/>
        </w:rPr>
      </w:pPr>
    </w:p>
    <w:p w:rsidR="00833F6F" w:rsidRPr="00CE5583" w:rsidRDefault="00884623">
      <w:pPr>
        <w:pStyle w:val="Pa12"/>
        <w:jc w:val="center"/>
        <w:rPr>
          <w:rFonts w:ascii="Palatino Linotype" w:hAnsi="Palatino Linotype" w:cs="Times New Roman"/>
          <w:szCs w:val="28"/>
        </w:rPr>
      </w:pPr>
      <w:r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Članak </w:t>
      </w:r>
      <w:r w:rsidR="00B34E42">
        <w:rPr>
          <w:rStyle w:val="A7"/>
          <w:rFonts w:ascii="Palatino Linotype" w:hAnsi="Palatino Linotype" w:cs="Times New Roman"/>
          <w:sz w:val="24"/>
          <w:szCs w:val="28"/>
        </w:rPr>
        <w:t>4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 xml:space="preserve">. </w:t>
      </w:r>
    </w:p>
    <w:p w:rsidR="00833F6F" w:rsidRPr="00CE5583" w:rsidRDefault="00884623" w:rsidP="00CE5583">
      <w:pPr>
        <w:pStyle w:val="Pa9"/>
        <w:jc w:val="both"/>
        <w:rPr>
          <w:rFonts w:ascii="Palatino Linotype" w:hAnsi="Palatino Linotype" w:cs="Times New Roman"/>
          <w:color w:val="000000"/>
          <w:szCs w:val="28"/>
        </w:rPr>
      </w:pPr>
      <w:r w:rsidRPr="00CE5583">
        <w:rPr>
          <w:rStyle w:val="A7"/>
          <w:rFonts w:ascii="Palatino Linotype" w:hAnsi="Palatino Linotype" w:cs="Times New Roman"/>
          <w:sz w:val="24"/>
          <w:szCs w:val="28"/>
        </w:rPr>
        <w:t>Ova Odluka stupa na snagu danom donošenja</w:t>
      </w:r>
      <w:r w:rsidR="00B34E42">
        <w:rPr>
          <w:rStyle w:val="A7"/>
          <w:rFonts w:ascii="Palatino Linotype" w:hAnsi="Palatino Linotype" w:cs="Times New Roman"/>
          <w:sz w:val="24"/>
          <w:szCs w:val="28"/>
        </w:rPr>
        <w:t>.</w:t>
      </w:r>
      <w:r w:rsidR="00F20F06">
        <w:rPr>
          <w:rStyle w:val="A7"/>
          <w:rFonts w:ascii="Palatino Linotype" w:hAnsi="Palatino Linotype" w:cs="Times New Roman"/>
          <w:sz w:val="24"/>
          <w:szCs w:val="28"/>
        </w:rPr>
        <w:t xml:space="preserve"> </w:t>
      </w:r>
    </w:p>
    <w:p w:rsidR="00833F6F" w:rsidRPr="00CE5583" w:rsidRDefault="00833F6F">
      <w:pPr>
        <w:pStyle w:val="Pa9"/>
        <w:jc w:val="right"/>
        <w:rPr>
          <w:rStyle w:val="A7"/>
          <w:rFonts w:ascii="Palatino Linotype" w:hAnsi="Palatino Linotype" w:cs="Times New Roman"/>
          <w:sz w:val="24"/>
          <w:szCs w:val="28"/>
        </w:rPr>
      </w:pPr>
    </w:p>
    <w:p w:rsidR="00833F6F" w:rsidRPr="00CE5583" w:rsidRDefault="00884623">
      <w:pPr>
        <w:pStyle w:val="Pa9"/>
        <w:tabs>
          <w:tab w:val="left" w:pos="5865"/>
          <w:tab w:val="left" w:pos="7590"/>
          <w:tab w:val="left" w:pos="7800"/>
          <w:tab w:val="right" w:pos="9498"/>
        </w:tabs>
        <w:rPr>
          <w:rStyle w:val="A7"/>
          <w:rFonts w:ascii="Palatino Linotype" w:hAnsi="Palatino Linotype" w:cs="Times New Roman"/>
          <w:sz w:val="24"/>
          <w:szCs w:val="28"/>
        </w:rPr>
      </w:pPr>
      <w:r w:rsidRPr="00CE5583">
        <w:rPr>
          <w:rStyle w:val="A7"/>
          <w:rFonts w:ascii="Palatino Linotype" w:hAnsi="Palatino Linotype" w:cs="Times New Roman"/>
          <w:sz w:val="24"/>
          <w:szCs w:val="28"/>
        </w:rPr>
        <w:tab/>
      </w:r>
    </w:p>
    <w:p w:rsidR="00833F6F" w:rsidRPr="00490EC2" w:rsidRDefault="00884623" w:rsidP="00CE5583">
      <w:pPr>
        <w:pStyle w:val="Pa9"/>
        <w:tabs>
          <w:tab w:val="left" w:pos="5865"/>
          <w:tab w:val="left" w:pos="7590"/>
          <w:tab w:val="left" w:pos="7800"/>
          <w:tab w:val="right" w:pos="9498"/>
        </w:tabs>
        <w:jc w:val="both"/>
        <w:rPr>
          <w:rStyle w:val="A7"/>
          <w:rFonts w:ascii="Palatino Linotype" w:hAnsi="Palatino Linotype" w:cs="Times New Roman"/>
          <w:sz w:val="24"/>
          <w:szCs w:val="28"/>
          <w:u w:val="single"/>
        </w:rPr>
      </w:pPr>
      <w:r w:rsidRPr="00CE5583">
        <w:rPr>
          <w:rStyle w:val="A7"/>
          <w:rFonts w:ascii="Palatino Linotype" w:hAnsi="Palatino Linotype" w:cs="Times New Roman"/>
          <w:sz w:val="24"/>
          <w:szCs w:val="28"/>
        </w:rPr>
        <w:tab/>
        <w:t xml:space="preserve"> </w:t>
      </w:r>
      <w:r w:rsidRPr="00490EC2">
        <w:rPr>
          <w:rStyle w:val="A7"/>
          <w:rFonts w:ascii="Palatino Linotype" w:hAnsi="Palatino Linotype" w:cs="Times New Roman"/>
          <w:sz w:val="24"/>
          <w:szCs w:val="28"/>
          <w:u w:val="single"/>
        </w:rPr>
        <w:t>Ravnateljica</w:t>
      </w:r>
      <w:r w:rsidR="00CE5583" w:rsidRPr="00490EC2">
        <w:rPr>
          <w:rStyle w:val="A7"/>
          <w:rFonts w:ascii="Palatino Linotype" w:hAnsi="Palatino Linotype" w:cs="Times New Roman"/>
          <w:sz w:val="24"/>
          <w:szCs w:val="28"/>
          <w:u w:val="single"/>
        </w:rPr>
        <w:t xml:space="preserve"> OŠ Divšići</w:t>
      </w:r>
      <w:r w:rsidRPr="00490EC2">
        <w:rPr>
          <w:rStyle w:val="A7"/>
          <w:rFonts w:ascii="Palatino Linotype" w:hAnsi="Palatino Linotype" w:cs="Times New Roman"/>
          <w:sz w:val="24"/>
          <w:szCs w:val="28"/>
          <w:u w:val="single"/>
        </w:rPr>
        <w:t>:</w:t>
      </w:r>
    </w:p>
    <w:p w:rsidR="00833F6F" w:rsidRPr="00CE5583" w:rsidRDefault="00884623" w:rsidP="00CE5583">
      <w:pPr>
        <w:pStyle w:val="Pa9"/>
        <w:tabs>
          <w:tab w:val="left" w:pos="5925"/>
          <w:tab w:val="right" w:pos="9498"/>
        </w:tabs>
        <w:jc w:val="both"/>
        <w:rPr>
          <w:rFonts w:ascii="Palatino Linotype" w:hAnsi="Palatino Linotype"/>
          <w:sz w:val="22"/>
        </w:rPr>
      </w:pPr>
      <w:r w:rsidRPr="00CE5583">
        <w:rPr>
          <w:rStyle w:val="A7"/>
          <w:rFonts w:ascii="Palatino Linotype" w:hAnsi="Palatino Linotype" w:cs="Times New Roman"/>
          <w:sz w:val="24"/>
          <w:szCs w:val="28"/>
        </w:rPr>
        <w:tab/>
      </w:r>
      <w:r w:rsidR="00CE5583" w:rsidRPr="00CE5583">
        <w:rPr>
          <w:rStyle w:val="A7"/>
          <w:rFonts w:ascii="Palatino Linotype" w:hAnsi="Palatino Linotype" w:cs="Times New Roman"/>
          <w:sz w:val="24"/>
          <w:szCs w:val="28"/>
        </w:rPr>
        <w:t>Emilijana Fabijančić</w:t>
      </w:r>
      <w:r w:rsidRPr="00CE5583">
        <w:rPr>
          <w:rStyle w:val="A7"/>
          <w:rFonts w:ascii="Palatino Linotype" w:hAnsi="Palatino Linotype" w:cs="Times New Roman"/>
          <w:sz w:val="24"/>
          <w:szCs w:val="28"/>
        </w:rPr>
        <w:t>, prof.</w:t>
      </w:r>
    </w:p>
    <w:sectPr w:rsidR="00833F6F" w:rsidRPr="00CE5583" w:rsidSect="00686144">
      <w:pgSz w:w="11906" w:h="16838"/>
      <w:pgMar w:top="1417" w:right="991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3F6F"/>
    <w:rsid w:val="002933E6"/>
    <w:rsid w:val="003B4FD2"/>
    <w:rsid w:val="00490EC2"/>
    <w:rsid w:val="00686144"/>
    <w:rsid w:val="007172E1"/>
    <w:rsid w:val="007E41A9"/>
    <w:rsid w:val="00833F6F"/>
    <w:rsid w:val="00884623"/>
    <w:rsid w:val="00B34E42"/>
    <w:rsid w:val="00BB49AA"/>
    <w:rsid w:val="00C631CA"/>
    <w:rsid w:val="00CE5583"/>
    <w:rsid w:val="00F2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4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7">
    <w:name w:val="A7"/>
    <w:uiPriority w:val="99"/>
    <w:qFormat/>
    <w:rsid w:val="00B957D5"/>
    <w:rPr>
      <w:rFonts w:cs="Open Sans"/>
      <w:color w:val="000000"/>
      <w:sz w:val="22"/>
      <w:szCs w:val="22"/>
    </w:rPr>
  </w:style>
  <w:style w:type="character" w:customStyle="1" w:styleId="A4">
    <w:name w:val="A4"/>
    <w:uiPriority w:val="99"/>
    <w:qFormat/>
    <w:rsid w:val="00B957D5"/>
    <w:rPr>
      <w:rFonts w:cs="Open Sans"/>
      <w:color w:val="000000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957D5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6861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686144"/>
    <w:pPr>
      <w:spacing w:after="140" w:line="276" w:lineRule="auto"/>
    </w:pPr>
  </w:style>
  <w:style w:type="paragraph" w:styleId="Popis">
    <w:name w:val="List"/>
    <w:basedOn w:val="Tijeloteksta"/>
    <w:rsid w:val="00686144"/>
    <w:rPr>
      <w:rFonts w:cs="Arial"/>
    </w:rPr>
  </w:style>
  <w:style w:type="paragraph" w:styleId="Opisslike">
    <w:name w:val="caption"/>
    <w:basedOn w:val="Normal"/>
    <w:qFormat/>
    <w:rsid w:val="006861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686144"/>
    <w:pPr>
      <w:suppressLineNumbers/>
    </w:pPr>
    <w:rPr>
      <w:rFonts w:cs="Arial"/>
    </w:rPr>
  </w:style>
  <w:style w:type="paragraph" w:customStyle="1" w:styleId="Pa9">
    <w:name w:val="Pa9"/>
    <w:basedOn w:val="Normal"/>
    <w:next w:val="Normal"/>
    <w:uiPriority w:val="99"/>
    <w:qFormat/>
    <w:rsid w:val="00B957D5"/>
    <w:pPr>
      <w:spacing w:after="0" w:line="241" w:lineRule="atLeast"/>
    </w:pPr>
    <w:rPr>
      <w:rFonts w:ascii="Open Sans" w:hAnsi="Open Sans"/>
      <w:sz w:val="24"/>
      <w:szCs w:val="24"/>
    </w:rPr>
  </w:style>
  <w:style w:type="paragraph" w:customStyle="1" w:styleId="Pa12">
    <w:name w:val="Pa12"/>
    <w:basedOn w:val="Normal"/>
    <w:next w:val="Normal"/>
    <w:uiPriority w:val="99"/>
    <w:qFormat/>
    <w:rsid w:val="00B957D5"/>
    <w:pPr>
      <w:spacing w:after="0" w:line="241" w:lineRule="atLeast"/>
    </w:pPr>
    <w:rPr>
      <w:rFonts w:ascii="Open Sans" w:hAnsi="Open Sans"/>
      <w:sz w:val="24"/>
      <w:szCs w:val="24"/>
    </w:rPr>
  </w:style>
  <w:style w:type="paragraph" w:customStyle="1" w:styleId="Pa13">
    <w:name w:val="Pa13"/>
    <w:basedOn w:val="Normal"/>
    <w:next w:val="Normal"/>
    <w:uiPriority w:val="99"/>
    <w:qFormat/>
    <w:rsid w:val="00B957D5"/>
    <w:pPr>
      <w:spacing w:after="0" w:line="241" w:lineRule="atLeast"/>
    </w:pPr>
    <w:rPr>
      <w:rFonts w:ascii="Open Sans" w:hAnsi="Open Sans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957D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7">
    <w:name w:val="A7"/>
    <w:uiPriority w:val="99"/>
    <w:qFormat/>
    <w:rsid w:val="00B957D5"/>
    <w:rPr>
      <w:rFonts w:cs="Open Sans"/>
      <w:color w:val="000000"/>
      <w:sz w:val="22"/>
      <w:szCs w:val="22"/>
    </w:rPr>
  </w:style>
  <w:style w:type="character" w:customStyle="1" w:styleId="A4">
    <w:name w:val="A4"/>
    <w:uiPriority w:val="99"/>
    <w:qFormat/>
    <w:rsid w:val="00B957D5"/>
    <w:rPr>
      <w:rFonts w:cs="Open Sans"/>
      <w:color w:val="000000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957D5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Pa9">
    <w:name w:val="Pa9"/>
    <w:basedOn w:val="Normal"/>
    <w:next w:val="Normal"/>
    <w:uiPriority w:val="99"/>
    <w:qFormat/>
    <w:rsid w:val="00B957D5"/>
    <w:pPr>
      <w:spacing w:after="0" w:line="241" w:lineRule="atLeast"/>
    </w:pPr>
    <w:rPr>
      <w:rFonts w:ascii="Open Sans" w:hAnsi="Open Sans"/>
      <w:sz w:val="24"/>
      <w:szCs w:val="24"/>
    </w:rPr>
  </w:style>
  <w:style w:type="paragraph" w:customStyle="1" w:styleId="Pa12">
    <w:name w:val="Pa12"/>
    <w:basedOn w:val="Normal"/>
    <w:next w:val="Normal"/>
    <w:uiPriority w:val="99"/>
    <w:qFormat/>
    <w:rsid w:val="00B957D5"/>
    <w:pPr>
      <w:spacing w:after="0" w:line="241" w:lineRule="atLeast"/>
    </w:pPr>
    <w:rPr>
      <w:rFonts w:ascii="Open Sans" w:hAnsi="Open Sans"/>
      <w:sz w:val="24"/>
      <w:szCs w:val="24"/>
    </w:rPr>
  </w:style>
  <w:style w:type="paragraph" w:customStyle="1" w:styleId="Pa13">
    <w:name w:val="Pa13"/>
    <w:basedOn w:val="Normal"/>
    <w:next w:val="Normal"/>
    <w:uiPriority w:val="99"/>
    <w:qFormat/>
    <w:rsid w:val="00B957D5"/>
    <w:pPr>
      <w:spacing w:after="0" w:line="241" w:lineRule="atLeast"/>
    </w:pPr>
    <w:rPr>
      <w:rFonts w:ascii="Open Sans" w:hAnsi="Open Sans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957D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Ravnatelj</cp:lastModifiedBy>
  <cp:revision>7</cp:revision>
  <cp:lastPrinted>2021-07-08T10:38:00Z</cp:lastPrinted>
  <dcterms:created xsi:type="dcterms:W3CDTF">2021-07-08T11:27:00Z</dcterms:created>
  <dcterms:modified xsi:type="dcterms:W3CDTF">2021-07-08T12:07:00Z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